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B0A" w:rsidRDefault="00F77B0A" w:rsidP="00F77B0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Утверждаю:</w:t>
      </w:r>
    </w:p>
    <w:p w:rsidR="00F77B0A" w:rsidRDefault="00F77B0A" w:rsidP="00F77B0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____</w:t>
      </w:r>
    </w:p>
    <w:p w:rsidR="00F77B0A" w:rsidRDefault="00F77B0A" w:rsidP="00F77B0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Директор:______________</w:t>
      </w:r>
    </w:p>
    <w:p w:rsidR="00F77B0A" w:rsidRDefault="00F77B0A" w:rsidP="00F77B0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Н.А.Куликова</w:t>
      </w:r>
    </w:p>
    <w:p w:rsidR="00226295" w:rsidRPr="00222D44" w:rsidRDefault="0022629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22D44">
        <w:rPr>
          <w:rFonts w:ascii="Times New Roman" w:hAnsi="Times New Roman" w:cs="Times New Roman"/>
          <w:sz w:val="24"/>
          <w:szCs w:val="24"/>
        </w:rPr>
        <w:t>Единый график оценочных процедур</w:t>
      </w:r>
    </w:p>
    <w:p w:rsidR="00226295" w:rsidRPr="00222D44" w:rsidRDefault="0022629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22D44">
        <w:rPr>
          <w:rFonts w:ascii="Times New Roman" w:hAnsi="Times New Roman" w:cs="Times New Roman"/>
          <w:sz w:val="24"/>
          <w:szCs w:val="24"/>
        </w:rPr>
        <w:t>в МБОУ Чирская СОШ</w:t>
      </w:r>
    </w:p>
    <w:p w:rsidR="00226295" w:rsidRDefault="005A7440" w:rsidP="00226295">
      <w:pPr>
        <w:pStyle w:val="a3"/>
        <w:jc w:val="center"/>
      </w:pPr>
      <w:r>
        <w:rPr>
          <w:rFonts w:ascii="Times New Roman" w:hAnsi="Times New Roman" w:cs="Times New Roman"/>
          <w:sz w:val="24"/>
          <w:szCs w:val="24"/>
        </w:rPr>
        <w:t>на первое полугодие 2023-2024</w:t>
      </w:r>
      <w:r w:rsidR="00226295" w:rsidRPr="00222D44">
        <w:rPr>
          <w:rFonts w:ascii="Times New Roman" w:hAnsi="Times New Roman" w:cs="Times New Roman"/>
          <w:sz w:val="24"/>
          <w:szCs w:val="24"/>
        </w:rPr>
        <w:t xml:space="preserve"> учебного года</w:t>
      </w:r>
      <w:r w:rsidR="00226295" w:rsidRPr="00222D44">
        <w:t>.</w:t>
      </w:r>
    </w:p>
    <w:p w:rsidR="00226295" w:rsidRDefault="0022629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</w:t>
      </w:r>
      <w:r w:rsidRPr="00222D44">
        <w:rPr>
          <w:rFonts w:ascii="Times New Roman" w:hAnsi="Times New Roman" w:cs="Times New Roman"/>
          <w:sz w:val="24"/>
          <w:szCs w:val="24"/>
        </w:rPr>
        <w:t xml:space="preserve"> общее образование.</w:t>
      </w:r>
    </w:p>
    <w:tbl>
      <w:tblPr>
        <w:tblStyle w:val="a4"/>
        <w:tblW w:w="10490" w:type="dxa"/>
        <w:tblInd w:w="-459" w:type="dxa"/>
        <w:tblLayout w:type="fixed"/>
        <w:tblLook w:val="04A0"/>
      </w:tblPr>
      <w:tblGrid>
        <w:gridCol w:w="1943"/>
        <w:gridCol w:w="1601"/>
        <w:gridCol w:w="992"/>
        <w:gridCol w:w="1560"/>
        <w:gridCol w:w="1701"/>
        <w:gridCol w:w="2693"/>
      </w:tblGrid>
      <w:tr w:rsidR="00226295" w:rsidTr="00BD35D8">
        <w:tc>
          <w:tcPr>
            <w:tcW w:w="1943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работы</w:t>
            </w:r>
          </w:p>
        </w:tc>
        <w:tc>
          <w:tcPr>
            <w:tcW w:w="16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560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</w:tc>
        <w:tc>
          <w:tcPr>
            <w:tcW w:w="2693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</w:tc>
      </w:tr>
      <w:tr w:rsidR="00EE4E92" w:rsidTr="00BD35D8">
        <w:tc>
          <w:tcPr>
            <w:tcW w:w="1943" w:type="dxa"/>
            <w:vMerge w:val="restart"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601" w:type="dxa"/>
            <w:vMerge w:val="restart"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992" w:type="dxa"/>
            <w:vMerge w:val="restart"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60" w:type="dxa"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701" w:type="dxa"/>
            <w:vMerge w:val="restart"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Каратаева Н.В. </w:t>
            </w:r>
          </w:p>
        </w:tc>
        <w:tc>
          <w:tcPr>
            <w:tcW w:w="2693" w:type="dxa"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«Натуральные числа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E4E92" w:rsidTr="00BD35D8">
        <w:tc>
          <w:tcPr>
            <w:tcW w:w="1943" w:type="dxa"/>
            <w:vMerge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vMerge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701" w:type="dxa"/>
            <w:vMerge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«Арифметические действия с натуральными числами»</w:t>
            </w:r>
          </w:p>
        </w:tc>
      </w:tr>
      <w:tr w:rsidR="00EE4E92" w:rsidTr="00BD35D8">
        <w:tc>
          <w:tcPr>
            <w:tcW w:w="1943" w:type="dxa"/>
            <w:vMerge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vMerge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701" w:type="dxa"/>
            <w:vMerge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«Умножение натуральных чисел и его свойства»</w:t>
            </w:r>
          </w:p>
        </w:tc>
      </w:tr>
      <w:tr w:rsidR="00EE4E92" w:rsidTr="00BD35D8">
        <w:trPr>
          <w:trHeight w:val="1221"/>
        </w:trPr>
        <w:tc>
          <w:tcPr>
            <w:tcW w:w="1943" w:type="dxa"/>
            <w:vMerge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vMerge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inset" w:sz="6" w:space="0" w:color="auto"/>
            </w:tcBorders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701" w:type="dxa"/>
            <w:vMerge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«Умножение и деление натуральных чисел. Порядок действий в вычислениях»</w:t>
            </w:r>
          </w:p>
        </w:tc>
      </w:tr>
      <w:tr w:rsidR="00EE4E92" w:rsidTr="00BD35D8">
        <w:trPr>
          <w:trHeight w:val="1221"/>
        </w:trPr>
        <w:tc>
          <w:tcPr>
            <w:tcW w:w="1943" w:type="dxa"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inset" w:sz="6" w:space="0" w:color="auto"/>
            </w:tcBorders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701" w:type="dxa"/>
            <w:vMerge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 «Умножение и деление натуральных чисел. Площади и объемы»</w:t>
            </w:r>
          </w:p>
        </w:tc>
      </w:tr>
      <w:tr w:rsidR="00EE4E92" w:rsidTr="00F4724E">
        <w:trPr>
          <w:trHeight w:val="874"/>
        </w:trPr>
        <w:tc>
          <w:tcPr>
            <w:tcW w:w="1943" w:type="dxa"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inset" w:sz="6" w:space="0" w:color="auto"/>
            </w:tcBorders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701" w:type="dxa"/>
            <w:vMerge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4E92" w:rsidRDefault="00EE4E92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 «Обыкновенные дроби»</w:t>
            </w:r>
          </w:p>
        </w:tc>
      </w:tr>
      <w:tr w:rsidR="00226295" w:rsidTr="00BD35D8">
        <w:tc>
          <w:tcPr>
            <w:tcW w:w="1943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226295" w:rsidRDefault="00BB542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6295" w:rsidRDefault="00F4724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701" w:type="dxa"/>
          </w:tcPr>
          <w:p w:rsidR="00226295" w:rsidRDefault="00BB542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О.В.</w:t>
            </w:r>
          </w:p>
        </w:tc>
        <w:tc>
          <w:tcPr>
            <w:tcW w:w="2693" w:type="dxa"/>
          </w:tcPr>
          <w:p w:rsidR="00226295" w:rsidRDefault="00F4724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«Повторение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начальной школе</w:t>
            </w:r>
            <w:r w:rsidR="00BB54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4724E" w:rsidTr="00BD35D8">
        <w:tc>
          <w:tcPr>
            <w:tcW w:w="1943" w:type="dxa"/>
          </w:tcPr>
          <w:p w:rsidR="00F4724E" w:rsidRDefault="00F4724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F4724E" w:rsidRDefault="00F4724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4724E" w:rsidRDefault="00F4724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4724E" w:rsidRDefault="00F4724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701" w:type="dxa"/>
          </w:tcPr>
          <w:p w:rsidR="00F4724E" w:rsidRDefault="00F4724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4724E" w:rsidRDefault="00F4724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№1. Функционально-смысловые типы речи </w:t>
            </w:r>
          </w:p>
        </w:tc>
      </w:tr>
      <w:tr w:rsidR="00226295" w:rsidTr="00BD35D8">
        <w:tc>
          <w:tcPr>
            <w:tcW w:w="1943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6295" w:rsidRDefault="00617A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B542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F47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26295" w:rsidRDefault="00F4724E" w:rsidP="00F472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№4 . Функциональные разновидности языка.</w:t>
            </w:r>
          </w:p>
        </w:tc>
      </w:tr>
      <w:tr w:rsidR="00226295" w:rsidTr="00BD35D8">
        <w:tc>
          <w:tcPr>
            <w:tcW w:w="1943" w:type="dxa"/>
            <w:tcBorders>
              <w:bottom w:val="inset" w:sz="6" w:space="0" w:color="auto"/>
            </w:tcBorders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bottom w:val="inset" w:sz="6" w:space="0" w:color="auto"/>
            </w:tcBorders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inset" w:sz="6" w:space="0" w:color="auto"/>
            </w:tcBorders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inset" w:sz="6" w:space="0" w:color="auto"/>
            </w:tcBorders>
          </w:tcPr>
          <w:p w:rsidR="00226295" w:rsidRDefault="00F4724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BB542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bottom w:val="inset" w:sz="6" w:space="0" w:color="auto"/>
            </w:tcBorders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inset" w:sz="6" w:space="0" w:color="auto"/>
            </w:tcBorders>
          </w:tcPr>
          <w:p w:rsidR="00226295" w:rsidRDefault="00F4724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Сочинение. Устный рассказ.</w:t>
            </w:r>
          </w:p>
        </w:tc>
      </w:tr>
      <w:tr w:rsidR="00226295" w:rsidTr="00BD35D8">
        <w:tc>
          <w:tcPr>
            <w:tcW w:w="1943" w:type="dxa"/>
            <w:tcBorders>
              <w:top w:val="inset" w:sz="6" w:space="0" w:color="auto"/>
              <w:bottom w:val="single" w:sz="18" w:space="0" w:color="auto"/>
            </w:tcBorders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inset" w:sz="6" w:space="0" w:color="auto"/>
              <w:bottom w:val="single" w:sz="18" w:space="0" w:color="auto"/>
            </w:tcBorders>
          </w:tcPr>
          <w:p w:rsidR="00226295" w:rsidRDefault="00BB542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992" w:type="dxa"/>
            <w:tcBorders>
              <w:top w:val="inset" w:sz="6" w:space="0" w:color="auto"/>
              <w:bottom w:val="single" w:sz="18" w:space="0" w:color="auto"/>
            </w:tcBorders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inset" w:sz="6" w:space="0" w:color="auto"/>
              <w:bottom w:val="single" w:sz="18" w:space="0" w:color="auto"/>
            </w:tcBorders>
          </w:tcPr>
          <w:p w:rsidR="00226295" w:rsidRDefault="00BB542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24E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701" w:type="dxa"/>
            <w:tcBorders>
              <w:top w:val="inset" w:sz="6" w:space="0" w:color="auto"/>
              <w:bottom w:val="single" w:sz="18" w:space="0" w:color="auto"/>
            </w:tcBorders>
          </w:tcPr>
          <w:p w:rsidR="00226295" w:rsidRDefault="00BB542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О.В.</w:t>
            </w:r>
          </w:p>
        </w:tc>
        <w:tc>
          <w:tcPr>
            <w:tcW w:w="2693" w:type="dxa"/>
            <w:tcBorders>
              <w:top w:val="inset" w:sz="6" w:space="0" w:color="auto"/>
              <w:bottom w:val="single" w:sz="18" w:space="0" w:color="auto"/>
            </w:tcBorders>
          </w:tcPr>
          <w:p w:rsidR="00226295" w:rsidRDefault="00F4724E" w:rsidP="00F472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№1 «И.А.Крылов. Художественные средства изображения в баснях.</w:t>
            </w:r>
          </w:p>
        </w:tc>
      </w:tr>
      <w:tr w:rsidR="00226295" w:rsidTr="00BD35D8">
        <w:tc>
          <w:tcPr>
            <w:tcW w:w="1943" w:type="dxa"/>
            <w:tcBorders>
              <w:top w:val="inset" w:sz="6" w:space="0" w:color="000000" w:themeColor="text1"/>
            </w:tcBorders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inset" w:sz="6" w:space="0" w:color="000000" w:themeColor="text1"/>
            </w:tcBorders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inset" w:sz="6" w:space="0" w:color="000000" w:themeColor="text1"/>
            </w:tcBorders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inset" w:sz="6" w:space="0" w:color="000000" w:themeColor="text1"/>
            </w:tcBorders>
          </w:tcPr>
          <w:p w:rsidR="00226295" w:rsidRDefault="00F4724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701" w:type="dxa"/>
            <w:tcBorders>
              <w:top w:val="inset" w:sz="6" w:space="0" w:color="000000" w:themeColor="text1"/>
            </w:tcBorders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inset" w:sz="6" w:space="0" w:color="000000" w:themeColor="text1"/>
            </w:tcBorders>
          </w:tcPr>
          <w:p w:rsidR="00226295" w:rsidRDefault="00F4724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«Н.В.Гоголь. Народная поэзия и юмор в повестях писателя «Заколдованное место»</w:t>
            </w:r>
            <w:r w:rsidR="00BB54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26295" w:rsidTr="00BD35D8">
        <w:tc>
          <w:tcPr>
            <w:tcW w:w="1943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6295" w:rsidRDefault="00BB542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26295" w:rsidRDefault="00BB542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</w:t>
            </w:r>
            <w:r w:rsidR="00F4724E">
              <w:rPr>
                <w:rFonts w:ascii="Times New Roman" w:hAnsi="Times New Roman" w:cs="Times New Roman"/>
                <w:sz w:val="24"/>
                <w:szCs w:val="24"/>
              </w:rPr>
              <w:t>бота №2 «Литература и жизнь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26295" w:rsidTr="00BD35D8">
        <w:tc>
          <w:tcPr>
            <w:tcW w:w="1943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226295" w:rsidRDefault="00BB5425" w:rsidP="00BB54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6295" w:rsidRDefault="00F4724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B542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226295" w:rsidRDefault="00BB542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Бесчетнова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С.Е.</w:t>
            </w:r>
          </w:p>
        </w:tc>
        <w:tc>
          <w:tcPr>
            <w:tcW w:w="2693" w:type="dxa"/>
          </w:tcPr>
          <w:p w:rsidR="00226295" w:rsidRDefault="00BB542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r w:rsidR="00F4724E">
              <w:rPr>
                <w:rFonts w:ascii="Times New Roman" w:hAnsi="Times New Roman" w:cs="Times New Roman"/>
                <w:sz w:val="24"/>
                <w:szCs w:val="24"/>
              </w:rPr>
              <w:t>ольная работа №1 «Моя семья. Мои друзья. Семейные праздники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26295" w:rsidTr="00BD35D8">
        <w:tc>
          <w:tcPr>
            <w:tcW w:w="1943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6295" w:rsidRDefault="00F4724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B542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26295" w:rsidRDefault="00BB542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</w:t>
            </w:r>
            <w:r w:rsidR="00F4724E">
              <w:rPr>
                <w:rFonts w:ascii="Times New Roman" w:hAnsi="Times New Roman" w:cs="Times New Roman"/>
                <w:sz w:val="24"/>
                <w:szCs w:val="24"/>
              </w:rPr>
              <w:t>ота №2 «</w:t>
            </w:r>
            <w:r w:rsidR="003659FF">
              <w:rPr>
                <w:rFonts w:ascii="Times New Roman" w:hAnsi="Times New Roman" w:cs="Times New Roman"/>
                <w:sz w:val="24"/>
                <w:szCs w:val="24"/>
              </w:rPr>
              <w:t>Внешность и характер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26295" w:rsidTr="00BD35D8">
        <w:tc>
          <w:tcPr>
            <w:tcW w:w="1943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6295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B542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26295" w:rsidRDefault="00BB542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="003659FF">
              <w:rPr>
                <w:rFonts w:ascii="Times New Roman" w:hAnsi="Times New Roman" w:cs="Times New Roman"/>
                <w:sz w:val="24"/>
                <w:szCs w:val="24"/>
              </w:rPr>
              <w:t xml:space="preserve"> работа №3 «Досуг и увлечения современного подростка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659FF" w:rsidTr="00BD35D8">
        <w:tc>
          <w:tcPr>
            <w:tcW w:w="1943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701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«Покупки, одежда, обувь»</w:t>
            </w:r>
          </w:p>
        </w:tc>
      </w:tr>
      <w:tr w:rsidR="00226295" w:rsidTr="00BD35D8">
        <w:tc>
          <w:tcPr>
            <w:tcW w:w="1943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226295" w:rsidRDefault="0056009C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="00F61B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6295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6009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226295" w:rsidRDefault="0056009C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А.Е.</w:t>
            </w:r>
          </w:p>
        </w:tc>
        <w:tc>
          <w:tcPr>
            <w:tcW w:w="2693" w:type="dxa"/>
          </w:tcPr>
          <w:p w:rsidR="00226295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 «Отношение Египта с соседями»</w:t>
            </w:r>
          </w:p>
        </w:tc>
      </w:tr>
      <w:tr w:rsidR="003659FF" w:rsidTr="00BD35D8">
        <w:tc>
          <w:tcPr>
            <w:tcW w:w="1943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701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«Завоевание персов»</w:t>
            </w:r>
          </w:p>
        </w:tc>
      </w:tr>
      <w:tr w:rsidR="003659FF" w:rsidTr="00BD35D8">
        <w:tc>
          <w:tcPr>
            <w:tcW w:w="1943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701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«Древняя Греция занятия населения»</w:t>
            </w:r>
          </w:p>
        </w:tc>
      </w:tr>
      <w:tr w:rsidR="00226295" w:rsidTr="00BD35D8">
        <w:tc>
          <w:tcPr>
            <w:tcW w:w="1943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226295" w:rsidRDefault="0056009C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6295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600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226295" w:rsidRDefault="0056009C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Евсеева Н.А.</w:t>
            </w:r>
          </w:p>
        </w:tc>
        <w:tc>
          <w:tcPr>
            <w:tcW w:w="2693" w:type="dxa"/>
          </w:tcPr>
          <w:p w:rsidR="00226295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 «Организация фенологических наблюдений в природе»</w:t>
            </w:r>
          </w:p>
        </w:tc>
      </w:tr>
      <w:tr w:rsidR="00226295" w:rsidTr="00BD35D8">
        <w:tc>
          <w:tcPr>
            <w:tcW w:w="1943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6295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6009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26295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 « Обозначение на контурной карте географических объектов, открытых в разные периоды»</w:t>
            </w:r>
          </w:p>
        </w:tc>
      </w:tr>
      <w:tr w:rsidR="003659FF" w:rsidTr="00BD35D8">
        <w:tc>
          <w:tcPr>
            <w:tcW w:w="1943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701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659FF" w:rsidRDefault="003659F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 « Составление описания маршрута по плану местности»</w:t>
            </w:r>
          </w:p>
        </w:tc>
      </w:tr>
      <w:tr w:rsidR="00A67891" w:rsidTr="00BD35D8">
        <w:tc>
          <w:tcPr>
            <w:tcW w:w="1943" w:type="dxa"/>
          </w:tcPr>
          <w:p w:rsidR="00A67891" w:rsidRDefault="00A67891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A67891" w:rsidRDefault="00A67891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7891" w:rsidRDefault="00A67891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67891" w:rsidRDefault="00A67891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701" w:type="dxa"/>
          </w:tcPr>
          <w:p w:rsidR="00A67891" w:rsidRDefault="00A67891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7891" w:rsidRDefault="00A67891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 «Определение географических координат объектов и определение объектов по их географическим координатам»</w:t>
            </w:r>
          </w:p>
        </w:tc>
      </w:tr>
      <w:tr w:rsidR="00226295" w:rsidTr="00BD35D8">
        <w:tc>
          <w:tcPr>
            <w:tcW w:w="1943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226295" w:rsidRDefault="0056009C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6295" w:rsidRDefault="00F61BA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05F6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701" w:type="dxa"/>
          </w:tcPr>
          <w:p w:rsidR="00226295" w:rsidRDefault="0056009C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Голобородько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2693" w:type="dxa"/>
          </w:tcPr>
          <w:p w:rsidR="00226295" w:rsidRDefault="00F61BA0" w:rsidP="00F61B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88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«Ознакомление с </w:t>
            </w:r>
            <w:r w:rsidRPr="00E03F88">
              <w:rPr>
                <w:rFonts w:ascii="Times New Roman" w:hAnsi="Times New Roman"/>
                <w:color w:val="000000"/>
                <w:sz w:val="24"/>
              </w:rPr>
              <w:lastRenderedPageBreak/>
              <w:t>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микроскопа»</w:t>
            </w:r>
          </w:p>
        </w:tc>
      </w:tr>
      <w:tr w:rsidR="00226295" w:rsidTr="00BD35D8">
        <w:tc>
          <w:tcPr>
            <w:tcW w:w="1943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6295" w:rsidRDefault="00F61BA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26295" w:rsidRDefault="00F61BA0" w:rsidP="00F61B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88"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клеток кожицы чешуи лука под лупой и микроскопом (на примере самостоятельно приготовленного микропрепарата)»</w:t>
            </w:r>
          </w:p>
        </w:tc>
      </w:tr>
      <w:tr w:rsidR="00226295" w:rsidTr="00BD35D8">
        <w:tc>
          <w:tcPr>
            <w:tcW w:w="1943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6295" w:rsidRDefault="00F61BA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405F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26295" w:rsidRDefault="00F61BA0" w:rsidP="00F61B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88">
              <w:rPr>
                <w:rFonts w:ascii="Times New Roman" w:hAnsi="Times New Roman"/>
                <w:color w:val="000000"/>
                <w:sz w:val="24"/>
              </w:rPr>
              <w:t>Практическая работа «Ознакомление с принципами систематики организмов»</w:t>
            </w:r>
          </w:p>
        </w:tc>
      </w:tr>
      <w:tr w:rsidR="00226295" w:rsidTr="00BD35D8">
        <w:tc>
          <w:tcPr>
            <w:tcW w:w="1943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226295" w:rsidRDefault="008405F6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6295" w:rsidRDefault="005F585D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0B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405F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226295" w:rsidRDefault="008405F6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Каратаева Н.А.</w:t>
            </w:r>
          </w:p>
        </w:tc>
        <w:tc>
          <w:tcPr>
            <w:tcW w:w="2693" w:type="dxa"/>
          </w:tcPr>
          <w:p w:rsidR="00226295" w:rsidRDefault="00914D0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«Образцы родной Земли. Писатели и поэты о русской музыке»</w:t>
            </w:r>
          </w:p>
        </w:tc>
      </w:tr>
      <w:tr w:rsidR="00226295" w:rsidTr="00BD35D8">
        <w:tc>
          <w:tcPr>
            <w:tcW w:w="1943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226295" w:rsidRDefault="00914D0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6295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14D0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226295" w:rsidRDefault="00914D0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Волоцкова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2693" w:type="dxa"/>
          </w:tcPr>
          <w:p w:rsidR="00226295" w:rsidRDefault="00914D0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№1</w:t>
            </w:r>
          </w:p>
        </w:tc>
      </w:tr>
      <w:tr w:rsidR="00CE0B80" w:rsidTr="00BD35D8">
        <w:tc>
          <w:tcPr>
            <w:tcW w:w="1943" w:type="dxa"/>
          </w:tcPr>
          <w:p w:rsidR="00CE0B80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CE0B80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0B80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E0B80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701" w:type="dxa"/>
          </w:tcPr>
          <w:p w:rsidR="00CE0B80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E0B80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№2</w:t>
            </w:r>
          </w:p>
        </w:tc>
      </w:tr>
      <w:tr w:rsidR="00226295" w:rsidTr="00BD35D8">
        <w:tc>
          <w:tcPr>
            <w:tcW w:w="1943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226295" w:rsidRDefault="00914D0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6295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701" w:type="dxa"/>
          </w:tcPr>
          <w:p w:rsidR="00226295" w:rsidRDefault="00914D0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Евсеева Н.А.</w:t>
            </w:r>
          </w:p>
        </w:tc>
        <w:tc>
          <w:tcPr>
            <w:tcW w:w="2693" w:type="dxa"/>
          </w:tcPr>
          <w:p w:rsidR="00226295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 проекта «Изделие из древесины»</w:t>
            </w:r>
          </w:p>
        </w:tc>
      </w:tr>
      <w:tr w:rsidR="00226295" w:rsidTr="00BD35D8">
        <w:tc>
          <w:tcPr>
            <w:tcW w:w="1943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226295" w:rsidRDefault="00914D0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</w:tcPr>
          <w:p w:rsidR="00226295" w:rsidRDefault="0022629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26295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701" w:type="dxa"/>
          </w:tcPr>
          <w:p w:rsidR="00226295" w:rsidRDefault="00914D0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Авсецин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2693" w:type="dxa"/>
          </w:tcPr>
          <w:p w:rsidR="0022629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№1 за первое полугодие.</w:t>
            </w:r>
          </w:p>
        </w:tc>
      </w:tr>
      <w:tr w:rsidR="00763E65" w:rsidTr="00BD35D8">
        <w:tc>
          <w:tcPr>
            <w:tcW w:w="19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992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63E65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701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Авсецин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269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№1 «Личная безопасность</w:t>
            </w:r>
            <w:r w:rsidR="00CE0B80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63E65" w:rsidTr="00BD35D8">
        <w:tc>
          <w:tcPr>
            <w:tcW w:w="19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уровень</w:t>
            </w:r>
          </w:p>
        </w:tc>
        <w:tc>
          <w:tcPr>
            <w:tcW w:w="1601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992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63E65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Март-май</w:t>
            </w:r>
          </w:p>
        </w:tc>
        <w:tc>
          <w:tcPr>
            <w:tcW w:w="1701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</w:tr>
      <w:tr w:rsidR="00CE0B80" w:rsidTr="00BD35D8">
        <w:tc>
          <w:tcPr>
            <w:tcW w:w="1943" w:type="dxa"/>
          </w:tcPr>
          <w:p w:rsidR="00CE0B80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CE0B80" w:rsidRDefault="00CE0B80" w:rsidP="00CE0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992" w:type="dxa"/>
          </w:tcPr>
          <w:p w:rsidR="00CE0B80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E0B80" w:rsidRPr="001E7AC7" w:rsidRDefault="00CE0B80" w:rsidP="00D61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AC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май</w:t>
            </w:r>
          </w:p>
        </w:tc>
        <w:tc>
          <w:tcPr>
            <w:tcW w:w="1701" w:type="dxa"/>
          </w:tcPr>
          <w:p w:rsidR="00CE0B80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E0B80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</w:tr>
      <w:tr w:rsidR="00CE0B80" w:rsidTr="00BD35D8">
        <w:tc>
          <w:tcPr>
            <w:tcW w:w="1943" w:type="dxa"/>
          </w:tcPr>
          <w:p w:rsidR="00CE0B80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CE0B80" w:rsidRDefault="00CE0B80" w:rsidP="00CE0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992" w:type="dxa"/>
          </w:tcPr>
          <w:p w:rsidR="00CE0B80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E0B80" w:rsidRPr="001E7AC7" w:rsidRDefault="00CE0B80" w:rsidP="00D61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AC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-май </w:t>
            </w:r>
          </w:p>
        </w:tc>
        <w:tc>
          <w:tcPr>
            <w:tcW w:w="1701" w:type="dxa"/>
          </w:tcPr>
          <w:p w:rsidR="00CE0B80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E0B80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</w:tr>
      <w:tr w:rsidR="00CE0B80" w:rsidTr="00BD35D8">
        <w:tc>
          <w:tcPr>
            <w:tcW w:w="1943" w:type="dxa"/>
          </w:tcPr>
          <w:p w:rsidR="00CE0B80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CE0B80" w:rsidRDefault="00CE0B80" w:rsidP="00CE0B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992" w:type="dxa"/>
          </w:tcPr>
          <w:p w:rsidR="00CE0B80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E0B80" w:rsidRPr="001E7AC7" w:rsidRDefault="00CE0B80" w:rsidP="00D61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AC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май</w:t>
            </w:r>
          </w:p>
        </w:tc>
        <w:tc>
          <w:tcPr>
            <w:tcW w:w="1701" w:type="dxa"/>
          </w:tcPr>
          <w:p w:rsidR="00CE0B80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E0B80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295" w:rsidRDefault="0022629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63E65" w:rsidRDefault="00763E6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63E65" w:rsidRDefault="00763E6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63E65" w:rsidRDefault="00763E6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E0B80" w:rsidRDefault="00CE0B80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E0B80" w:rsidRDefault="00CE0B80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90" w:type="dxa"/>
        <w:tblInd w:w="-459" w:type="dxa"/>
        <w:tblLayout w:type="fixed"/>
        <w:tblLook w:val="04A0"/>
      </w:tblPr>
      <w:tblGrid>
        <w:gridCol w:w="1943"/>
        <w:gridCol w:w="1601"/>
        <w:gridCol w:w="992"/>
        <w:gridCol w:w="1418"/>
        <w:gridCol w:w="1843"/>
        <w:gridCol w:w="2693"/>
      </w:tblGrid>
      <w:tr w:rsidR="00763E65" w:rsidTr="00A839BA">
        <w:tc>
          <w:tcPr>
            <w:tcW w:w="19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 работы</w:t>
            </w:r>
          </w:p>
        </w:tc>
        <w:tc>
          <w:tcPr>
            <w:tcW w:w="1601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992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418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8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</w:tc>
        <w:tc>
          <w:tcPr>
            <w:tcW w:w="269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</w:tc>
      </w:tr>
      <w:tr w:rsidR="00026240" w:rsidTr="00A839BA">
        <w:tc>
          <w:tcPr>
            <w:tcW w:w="1943" w:type="dxa"/>
            <w:vMerge w:val="restart"/>
          </w:tcPr>
          <w:p w:rsidR="00026240" w:rsidRDefault="000262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601" w:type="dxa"/>
            <w:vMerge w:val="restart"/>
          </w:tcPr>
          <w:p w:rsidR="00026240" w:rsidRDefault="000262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992" w:type="dxa"/>
            <w:vMerge w:val="restart"/>
          </w:tcPr>
          <w:p w:rsidR="00026240" w:rsidRDefault="000262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18" w:type="dxa"/>
          </w:tcPr>
          <w:p w:rsidR="00026240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843" w:type="dxa"/>
            <w:vMerge w:val="restart"/>
          </w:tcPr>
          <w:p w:rsidR="00026240" w:rsidRDefault="000262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 </w:t>
            </w:r>
          </w:p>
        </w:tc>
        <w:tc>
          <w:tcPr>
            <w:tcW w:w="2693" w:type="dxa"/>
          </w:tcPr>
          <w:p w:rsidR="00026240" w:rsidRDefault="000262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</w:t>
            </w:r>
            <w:r w:rsidR="00CE0B80">
              <w:rPr>
                <w:rFonts w:ascii="Times New Roman" w:hAnsi="Times New Roman" w:cs="Times New Roman"/>
                <w:sz w:val="24"/>
                <w:szCs w:val="24"/>
              </w:rPr>
              <w:t xml:space="preserve">Натуральные числа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26240" w:rsidTr="00A839BA">
        <w:tc>
          <w:tcPr>
            <w:tcW w:w="1943" w:type="dxa"/>
            <w:vMerge/>
          </w:tcPr>
          <w:p w:rsidR="00026240" w:rsidRDefault="000262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vMerge/>
          </w:tcPr>
          <w:p w:rsidR="00026240" w:rsidRDefault="000262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26240" w:rsidRDefault="000262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6240" w:rsidRDefault="00CE0B8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843" w:type="dxa"/>
            <w:vMerge/>
          </w:tcPr>
          <w:p w:rsidR="00026240" w:rsidRDefault="000262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26240" w:rsidRDefault="000262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 w:rsidR="00CE0B80">
              <w:rPr>
                <w:rFonts w:ascii="Times New Roman" w:hAnsi="Times New Roman" w:cs="Times New Roman"/>
                <w:sz w:val="24"/>
                <w:szCs w:val="24"/>
              </w:rPr>
              <w:t>ая работа №2 «Дроби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63E65" w:rsidTr="00A839BA">
        <w:tc>
          <w:tcPr>
            <w:tcW w:w="19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992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3E65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843" w:type="dxa"/>
          </w:tcPr>
          <w:p w:rsidR="00763E65" w:rsidRDefault="000262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О.В.</w:t>
            </w:r>
          </w:p>
        </w:tc>
        <w:tc>
          <w:tcPr>
            <w:tcW w:w="2693" w:type="dxa"/>
          </w:tcPr>
          <w:p w:rsidR="00763E65" w:rsidRDefault="000262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r w:rsidR="009F0C2B">
              <w:rPr>
                <w:rFonts w:ascii="Times New Roman" w:hAnsi="Times New Roman" w:cs="Times New Roman"/>
                <w:sz w:val="24"/>
                <w:szCs w:val="24"/>
              </w:rPr>
              <w:t xml:space="preserve">рольный диктант №1 «Повторение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63E65" w:rsidTr="00A839BA">
        <w:tc>
          <w:tcPr>
            <w:tcW w:w="19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3E65" w:rsidRDefault="000262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8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3E65" w:rsidRDefault="000262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грамматическим заданием.</w:t>
            </w:r>
          </w:p>
        </w:tc>
      </w:tr>
      <w:tr w:rsidR="00763E65" w:rsidTr="00A839BA">
        <w:tc>
          <w:tcPr>
            <w:tcW w:w="1943" w:type="dxa"/>
            <w:tcBorders>
              <w:top w:val="inset" w:sz="6" w:space="0" w:color="auto"/>
              <w:bottom w:val="single" w:sz="18" w:space="0" w:color="auto"/>
            </w:tcBorders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inset" w:sz="6" w:space="0" w:color="auto"/>
              <w:bottom w:val="single" w:sz="18" w:space="0" w:color="auto"/>
            </w:tcBorders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992" w:type="dxa"/>
            <w:tcBorders>
              <w:top w:val="inset" w:sz="6" w:space="0" w:color="auto"/>
              <w:bottom w:val="single" w:sz="18" w:space="0" w:color="auto"/>
            </w:tcBorders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  <w:bottom w:val="single" w:sz="18" w:space="0" w:color="auto"/>
            </w:tcBorders>
          </w:tcPr>
          <w:p w:rsidR="00763E65" w:rsidRDefault="000262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843" w:type="dxa"/>
            <w:tcBorders>
              <w:top w:val="inset" w:sz="6" w:space="0" w:color="auto"/>
              <w:bottom w:val="single" w:sz="18" w:space="0" w:color="auto"/>
            </w:tcBorders>
          </w:tcPr>
          <w:p w:rsidR="00763E65" w:rsidRDefault="000262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О.В.</w:t>
            </w:r>
          </w:p>
        </w:tc>
        <w:tc>
          <w:tcPr>
            <w:tcW w:w="2693" w:type="dxa"/>
            <w:tcBorders>
              <w:top w:val="inset" w:sz="6" w:space="0" w:color="auto"/>
              <w:bottom w:val="single" w:sz="18" w:space="0" w:color="auto"/>
            </w:tcBorders>
          </w:tcPr>
          <w:p w:rsidR="00763E65" w:rsidRDefault="000262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№1 «Из мифологии»</w:t>
            </w:r>
          </w:p>
        </w:tc>
      </w:tr>
      <w:tr w:rsidR="00763E65" w:rsidTr="00A839BA">
        <w:tc>
          <w:tcPr>
            <w:tcW w:w="1943" w:type="dxa"/>
            <w:tcBorders>
              <w:top w:val="inset" w:sz="6" w:space="0" w:color="000000" w:themeColor="text1"/>
            </w:tcBorders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inset" w:sz="6" w:space="0" w:color="000000" w:themeColor="text1"/>
            </w:tcBorders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inset" w:sz="6" w:space="0" w:color="000000" w:themeColor="text1"/>
            </w:tcBorders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000000" w:themeColor="text1"/>
            </w:tcBorders>
          </w:tcPr>
          <w:p w:rsidR="00763E65" w:rsidRDefault="000262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0C2B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843" w:type="dxa"/>
            <w:tcBorders>
              <w:top w:val="inset" w:sz="6" w:space="0" w:color="000000" w:themeColor="text1"/>
            </w:tcBorders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inset" w:sz="6" w:space="0" w:color="000000" w:themeColor="text1"/>
            </w:tcBorders>
          </w:tcPr>
          <w:p w:rsidR="00763E65" w:rsidRDefault="000262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</w:t>
            </w:r>
            <w:r w:rsidR="009F0C2B">
              <w:rPr>
                <w:rFonts w:ascii="Times New Roman" w:hAnsi="Times New Roman" w:cs="Times New Roman"/>
                <w:sz w:val="24"/>
                <w:szCs w:val="24"/>
              </w:rPr>
              <w:t>та №1 «Текст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F0C2B" w:rsidTr="00A839BA">
        <w:tc>
          <w:tcPr>
            <w:tcW w:w="1943" w:type="dxa"/>
            <w:tcBorders>
              <w:top w:val="inset" w:sz="6" w:space="0" w:color="000000" w:themeColor="text1"/>
            </w:tcBorders>
          </w:tcPr>
          <w:p w:rsidR="009F0C2B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inset" w:sz="6" w:space="0" w:color="000000" w:themeColor="text1"/>
            </w:tcBorders>
          </w:tcPr>
          <w:p w:rsidR="009F0C2B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inset" w:sz="6" w:space="0" w:color="000000" w:themeColor="text1"/>
            </w:tcBorders>
          </w:tcPr>
          <w:p w:rsidR="009F0C2B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000000" w:themeColor="text1"/>
            </w:tcBorders>
          </w:tcPr>
          <w:p w:rsidR="009F0C2B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843" w:type="dxa"/>
            <w:tcBorders>
              <w:top w:val="inset" w:sz="6" w:space="0" w:color="000000" w:themeColor="text1"/>
            </w:tcBorders>
          </w:tcPr>
          <w:p w:rsidR="009F0C2B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inset" w:sz="6" w:space="0" w:color="000000" w:themeColor="text1"/>
            </w:tcBorders>
          </w:tcPr>
          <w:p w:rsidR="009F0C2B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«Лексикология. Культура речи»</w:t>
            </w:r>
          </w:p>
        </w:tc>
      </w:tr>
      <w:tr w:rsidR="009F0C2B" w:rsidTr="00A839BA">
        <w:tc>
          <w:tcPr>
            <w:tcW w:w="1943" w:type="dxa"/>
            <w:tcBorders>
              <w:top w:val="inset" w:sz="6" w:space="0" w:color="000000" w:themeColor="text1"/>
            </w:tcBorders>
          </w:tcPr>
          <w:p w:rsidR="009F0C2B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inset" w:sz="6" w:space="0" w:color="000000" w:themeColor="text1"/>
            </w:tcBorders>
          </w:tcPr>
          <w:p w:rsidR="009F0C2B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inset" w:sz="6" w:space="0" w:color="000000" w:themeColor="text1"/>
            </w:tcBorders>
          </w:tcPr>
          <w:p w:rsidR="009F0C2B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000000" w:themeColor="text1"/>
            </w:tcBorders>
          </w:tcPr>
          <w:p w:rsidR="009F0C2B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843" w:type="dxa"/>
            <w:tcBorders>
              <w:top w:val="inset" w:sz="6" w:space="0" w:color="000000" w:themeColor="text1"/>
            </w:tcBorders>
          </w:tcPr>
          <w:p w:rsidR="009F0C2B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inset" w:sz="6" w:space="0" w:color="000000" w:themeColor="text1"/>
            </w:tcBorders>
          </w:tcPr>
          <w:p w:rsidR="009F0C2B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«Имя существительное»</w:t>
            </w:r>
          </w:p>
        </w:tc>
      </w:tr>
      <w:tr w:rsidR="00763E65" w:rsidTr="00A839BA">
        <w:tc>
          <w:tcPr>
            <w:tcW w:w="19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992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3E65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843" w:type="dxa"/>
          </w:tcPr>
          <w:p w:rsidR="00763E65" w:rsidRDefault="00BD35D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Бесчетнова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С.Е.</w:t>
            </w:r>
          </w:p>
        </w:tc>
        <w:tc>
          <w:tcPr>
            <w:tcW w:w="2693" w:type="dxa"/>
          </w:tcPr>
          <w:p w:rsidR="00763E65" w:rsidRDefault="00BD35D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="009F0C2B">
              <w:rPr>
                <w:rFonts w:ascii="Times New Roman" w:hAnsi="Times New Roman" w:cs="Times New Roman"/>
                <w:sz w:val="24"/>
                <w:szCs w:val="24"/>
              </w:rPr>
              <w:t>ная работа №1 «Внешность и характер человека, литературного героя.2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63E65" w:rsidTr="00A839BA">
        <w:tc>
          <w:tcPr>
            <w:tcW w:w="19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3E65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D35D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3E65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«Досуг и увлечения современного подростка»</w:t>
            </w:r>
            <w:r w:rsidR="00BD35D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63E65" w:rsidTr="00A839BA">
        <w:tc>
          <w:tcPr>
            <w:tcW w:w="19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3E65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D35D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3E65" w:rsidRDefault="00BD35D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r w:rsidR="009F0C2B">
              <w:rPr>
                <w:rFonts w:ascii="Times New Roman" w:hAnsi="Times New Roman" w:cs="Times New Roman"/>
                <w:sz w:val="24"/>
                <w:szCs w:val="24"/>
              </w:rPr>
              <w:t>ольная работа №3 «ЗОЖ. Режим труда и отдыха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63E65" w:rsidTr="00A839BA">
        <w:tc>
          <w:tcPr>
            <w:tcW w:w="19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3E65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D35D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3E65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«Покупка. Одежда и обувь</w:t>
            </w:r>
            <w:r w:rsidR="00BD35D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63E65" w:rsidTr="00A839BA">
        <w:tc>
          <w:tcPr>
            <w:tcW w:w="19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F0C2B">
              <w:rPr>
                <w:rFonts w:ascii="Times New Roman" w:hAnsi="Times New Roman" w:cs="Times New Roman"/>
                <w:sz w:val="24"/>
                <w:szCs w:val="24"/>
              </w:rPr>
              <w:t>стория.</w:t>
            </w:r>
          </w:p>
        </w:tc>
        <w:tc>
          <w:tcPr>
            <w:tcW w:w="992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3E65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843" w:type="dxa"/>
          </w:tcPr>
          <w:p w:rsidR="00763E65" w:rsidRDefault="00BD35D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А.Е.</w:t>
            </w:r>
          </w:p>
        </w:tc>
        <w:tc>
          <w:tcPr>
            <w:tcW w:w="2693" w:type="dxa"/>
          </w:tcPr>
          <w:p w:rsidR="00763E65" w:rsidRDefault="00BD35D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</w:t>
            </w:r>
            <w:r w:rsidR="009F0C2B">
              <w:rPr>
                <w:rFonts w:ascii="Times New Roman" w:hAnsi="Times New Roman" w:cs="Times New Roman"/>
                <w:sz w:val="24"/>
                <w:szCs w:val="24"/>
              </w:rPr>
              <w:t>«Государство Западной Европы, Британия, Ирландия и раннее Средневековье»</w:t>
            </w:r>
          </w:p>
        </w:tc>
      </w:tr>
      <w:tr w:rsidR="00763E65" w:rsidTr="00A839BA">
        <w:tc>
          <w:tcPr>
            <w:tcW w:w="19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3E65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</w:t>
            </w:r>
          </w:p>
        </w:tc>
        <w:tc>
          <w:tcPr>
            <w:tcW w:w="18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3E65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«Великое переселение народов»</w:t>
            </w:r>
          </w:p>
        </w:tc>
      </w:tr>
      <w:tr w:rsidR="00BD35D8" w:rsidTr="00A839BA">
        <w:tc>
          <w:tcPr>
            <w:tcW w:w="1943" w:type="dxa"/>
          </w:tcPr>
          <w:p w:rsidR="00BD35D8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1" w:type="dxa"/>
          </w:tcPr>
          <w:p w:rsidR="00BD35D8" w:rsidRDefault="00BD35D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992" w:type="dxa"/>
          </w:tcPr>
          <w:p w:rsidR="00BD35D8" w:rsidRDefault="00BD35D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D35D8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839B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</w:tcPr>
          <w:p w:rsidR="00BD35D8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А.Е.</w:t>
            </w:r>
          </w:p>
        </w:tc>
        <w:tc>
          <w:tcPr>
            <w:tcW w:w="2693" w:type="dxa"/>
          </w:tcPr>
          <w:p w:rsidR="00BD35D8" w:rsidRDefault="009F0C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№1 «Отношения между поколениями. Особенности подросткового возраст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а»</w:t>
            </w:r>
            <w:proofErr w:type="gramEnd"/>
            <w:r w:rsidR="00A839BA">
              <w:rPr>
                <w:rFonts w:ascii="Times New Roman" w:hAnsi="Times New Roman" w:cs="Times New Roman"/>
                <w:sz w:val="24"/>
                <w:szCs w:val="24"/>
              </w:rPr>
              <w:t>а»</w:t>
            </w:r>
          </w:p>
        </w:tc>
      </w:tr>
      <w:tr w:rsidR="00A839BA" w:rsidTr="00A839BA">
        <w:tc>
          <w:tcPr>
            <w:tcW w:w="1943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839BA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21.11 </w:t>
            </w:r>
          </w:p>
        </w:tc>
        <w:tc>
          <w:tcPr>
            <w:tcW w:w="1843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E3462B">
              <w:rPr>
                <w:rFonts w:ascii="Times New Roman" w:hAnsi="Times New Roman" w:cs="Times New Roman"/>
                <w:sz w:val="24"/>
                <w:szCs w:val="24"/>
              </w:rPr>
              <w:t>чет №2 «Общение и его роль в жизни человека»</w:t>
            </w:r>
          </w:p>
        </w:tc>
      </w:tr>
      <w:tr w:rsidR="00E3462B" w:rsidTr="00A839BA">
        <w:tc>
          <w:tcPr>
            <w:tcW w:w="1943" w:type="dxa"/>
          </w:tcPr>
          <w:p w:rsidR="00E3462B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E3462B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462B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462B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</w:t>
            </w:r>
          </w:p>
        </w:tc>
        <w:tc>
          <w:tcPr>
            <w:tcW w:w="1843" w:type="dxa"/>
          </w:tcPr>
          <w:p w:rsidR="00E3462B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3462B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«Межличностные отношения»</w:t>
            </w:r>
          </w:p>
        </w:tc>
      </w:tr>
      <w:tr w:rsidR="00763E65" w:rsidTr="00A839BA">
        <w:tc>
          <w:tcPr>
            <w:tcW w:w="19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992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3E65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843" w:type="dxa"/>
          </w:tcPr>
          <w:p w:rsidR="00763E65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Евсеева Н.А.</w:t>
            </w:r>
          </w:p>
        </w:tc>
        <w:tc>
          <w:tcPr>
            <w:tcW w:w="2693" w:type="dxa"/>
          </w:tcPr>
          <w:p w:rsidR="00763E65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 «Сравнение двух рек (России и мира) по заданным признакам </w:t>
            </w:r>
            <w:r w:rsidR="00A839B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63E65" w:rsidTr="00A839BA">
        <w:tc>
          <w:tcPr>
            <w:tcW w:w="19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3E65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839B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3E65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«Гидросфера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одная оболочка Земли»</w:t>
            </w:r>
            <w:r w:rsidR="00A839B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63E65" w:rsidTr="00A839BA">
        <w:tc>
          <w:tcPr>
            <w:tcW w:w="19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992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3E65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843" w:type="dxa"/>
          </w:tcPr>
          <w:p w:rsidR="00763E65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Голгобородько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2693" w:type="dxa"/>
          </w:tcPr>
          <w:p w:rsidR="00763E65" w:rsidRDefault="00E3462B" w:rsidP="00E346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88"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микроскопического строения листа водного растения элодеи»</w:t>
            </w:r>
          </w:p>
        </w:tc>
      </w:tr>
      <w:tr w:rsidR="00763E65" w:rsidTr="00A839BA">
        <w:tc>
          <w:tcPr>
            <w:tcW w:w="19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3E65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839B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3E65" w:rsidRDefault="00E3462B" w:rsidP="00E346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88"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растения»</w:t>
            </w:r>
          </w:p>
        </w:tc>
      </w:tr>
      <w:tr w:rsidR="00E3462B" w:rsidTr="00A839BA">
        <w:tc>
          <w:tcPr>
            <w:tcW w:w="1943" w:type="dxa"/>
          </w:tcPr>
          <w:p w:rsidR="00E3462B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E3462B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462B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462B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843" w:type="dxa"/>
          </w:tcPr>
          <w:p w:rsidR="00E3462B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3462B" w:rsidRPr="00E03F88" w:rsidRDefault="00E3462B" w:rsidP="00E3462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03F88">
              <w:rPr>
                <w:rFonts w:ascii="Times New Roman" w:hAnsi="Times New Roman"/>
                <w:color w:val="000000"/>
                <w:sz w:val="24"/>
              </w:rPr>
              <w:t>Лабораторная работа «Рассматривание микроскопического строения ветки дерева (на готовом микропрепарате)»</w:t>
            </w:r>
          </w:p>
        </w:tc>
      </w:tr>
      <w:tr w:rsidR="00E3462B" w:rsidTr="00A839BA">
        <w:tc>
          <w:tcPr>
            <w:tcW w:w="1943" w:type="dxa"/>
          </w:tcPr>
          <w:p w:rsidR="00E3462B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E3462B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462B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462B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843" w:type="dxa"/>
          </w:tcPr>
          <w:p w:rsidR="00E3462B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3462B" w:rsidRPr="00E03F88" w:rsidRDefault="00E3462B" w:rsidP="00E3462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03F88">
              <w:rPr>
                <w:rFonts w:ascii="Times New Roman" w:hAnsi="Times New Roman"/>
                <w:color w:val="000000"/>
                <w:sz w:val="24"/>
              </w:rPr>
              <w:t>Лабораторная работа «Ознакомление с различными типами соцветий»</w:t>
            </w:r>
          </w:p>
        </w:tc>
      </w:tr>
      <w:tr w:rsidR="00763E65" w:rsidTr="00A839BA">
        <w:tc>
          <w:tcPr>
            <w:tcW w:w="19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992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3E65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839B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</w:tcPr>
          <w:p w:rsidR="00763E65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Каратаева Н.В.</w:t>
            </w:r>
          </w:p>
        </w:tc>
        <w:tc>
          <w:tcPr>
            <w:tcW w:w="2693" w:type="dxa"/>
          </w:tcPr>
          <w:p w:rsidR="00763E65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№1 «Тысяча миров музыки»</w:t>
            </w:r>
          </w:p>
        </w:tc>
      </w:tr>
      <w:tr w:rsidR="00763E65" w:rsidTr="00A839BA">
        <w:tc>
          <w:tcPr>
            <w:tcW w:w="1943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992" w:type="dxa"/>
          </w:tcPr>
          <w:p w:rsidR="00763E65" w:rsidRDefault="00763E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3E65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839B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</w:tcPr>
          <w:p w:rsidR="00763E65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Волоцкова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2693" w:type="dxa"/>
          </w:tcPr>
          <w:p w:rsidR="00763E65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№1</w:t>
            </w:r>
          </w:p>
        </w:tc>
      </w:tr>
      <w:tr w:rsidR="00A839BA" w:rsidTr="00A839BA">
        <w:tc>
          <w:tcPr>
            <w:tcW w:w="1943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839BA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839B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№2</w:t>
            </w:r>
          </w:p>
        </w:tc>
      </w:tr>
      <w:tr w:rsidR="00A839BA" w:rsidTr="00A839BA">
        <w:tc>
          <w:tcPr>
            <w:tcW w:w="1943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992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839BA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839B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Евсеева Н.А</w:t>
            </w:r>
          </w:p>
        </w:tc>
        <w:tc>
          <w:tcPr>
            <w:tcW w:w="2693" w:type="dxa"/>
          </w:tcPr>
          <w:p w:rsidR="00A839BA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Зашита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 «Изделие из металла»</w:t>
            </w:r>
            <w:r w:rsidR="00A839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39BA" w:rsidTr="00A839BA">
        <w:tc>
          <w:tcPr>
            <w:tcW w:w="1943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839BA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839B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Авсецин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2693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№1 за первое полугодие </w:t>
            </w:r>
          </w:p>
        </w:tc>
      </w:tr>
      <w:tr w:rsidR="00A839BA" w:rsidTr="00A839BA">
        <w:tc>
          <w:tcPr>
            <w:tcW w:w="1943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992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839BA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Авсецин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2693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9BA" w:rsidTr="00A839BA">
        <w:tc>
          <w:tcPr>
            <w:tcW w:w="1943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уровень</w:t>
            </w:r>
          </w:p>
        </w:tc>
        <w:tc>
          <w:tcPr>
            <w:tcW w:w="1601" w:type="dxa"/>
          </w:tcPr>
          <w:p w:rsidR="00A839BA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92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839BA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Март-май</w:t>
            </w:r>
          </w:p>
        </w:tc>
        <w:tc>
          <w:tcPr>
            <w:tcW w:w="1843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839BA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</w:tr>
      <w:tr w:rsidR="005360AB" w:rsidTr="00A839BA">
        <w:tc>
          <w:tcPr>
            <w:tcW w:w="1943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992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60AB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Март-май</w:t>
            </w:r>
          </w:p>
        </w:tc>
        <w:tc>
          <w:tcPr>
            <w:tcW w:w="1843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</w:tr>
      <w:tr w:rsidR="00A839BA" w:rsidTr="00A839BA">
        <w:tc>
          <w:tcPr>
            <w:tcW w:w="1943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A839BA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46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3462B">
              <w:rPr>
                <w:rFonts w:ascii="Times New Roman" w:hAnsi="Times New Roman" w:cs="Times New Roman"/>
                <w:sz w:val="24"/>
                <w:szCs w:val="24"/>
              </w:rPr>
              <w:t xml:space="preserve"> обществозна</w:t>
            </w:r>
            <w:r w:rsidR="00E346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(выбор)</w:t>
            </w:r>
          </w:p>
        </w:tc>
        <w:tc>
          <w:tcPr>
            <w:tcW w:w="992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839BA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Март-май</w:t>
            </w:r>
          </w:p>
        </w:tc>
        <w:tc>
          <w:tcPr>
            <w:tcW w:w="1843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839BA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</w:tr>
      <w:tr w:rsidR="00A839BA" w:rsidTr="00A839BA">
        <w:tc>
          <w:tcPr>
            <w:tcW w:w="1943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A839BA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  <w:r w:rsidR="00E3462B">
              <w:rPr>
                <w:rFonts w:ascii="Times New Roman" w:hAnsi="Times New Roman" w:cs="Times New Roman"/>
                <w:sz w:val="24"/>
                <w:szCs w:val="24"/>
              </w:rPr>
              <w:t>, география (выбор)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839BA" w:rsidRDefault="00E3462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Март-май</w:t>
            </w:r>
          </w:p>
        </w:tc>
        <w:tc>
          <w:tcPr>
            <w:tcW w:w="1843" w:type="dxa"/>
          </w:tcPr>
          <w:p w:rsidR="00A839BA" w:rsidRDefault="00A839BA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839BA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</w:tr>
    </w:tbl>
    <w:p w:rsidR="00763E65" w:rsidRDefault="00763E65" w:rsidP="00763E6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63E65" w:rsidRDefault="00763E65" w:rsidP="00763E6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63E65" w:rsidRDefault="00763E65" w:rsidP="00763E6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26295" w:rsidRDefault="0022629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26295" w:rsidRDefault="0022629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26295" w:rsidRDefault="0022629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26295" w:rsidRDefault="0022629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26295" w:rsidRDefault="0022629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26295" w:rsidRDefault="0022629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26295" w:rsidRDefault="0022629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26295" w:rsidRDefault="0022629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26295" w:rsidRDefault="0022629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26295" w:rsidRDefault="0022629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26295" w:rsidRDefault="0022629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26295" w:rsidRDefault="0022629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360AB" w:rsidRDefault="005360A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360AB" w:rsidRDefault="005360A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360AB" w:rsidRDefault="005360A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360AB" w:rsidRDefault="005360A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360AB" w:rsidRDefault="005360A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360AB" w:rsidRDefault="005360A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3462B" w:rsidRDefault="00E3462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360AB" w:rsidRDefault="005360A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90" w:type="dxa"/>
        <w:tblInd w:w="-459" w:type="dxa"/>
        <w:tblLayout w:type="fixed"/>
        <w:tblLook w:val="04A0"/>
      </w:tblPr>
      <w:tblGrid>
        <w:gridCol w:w="1843"/>
        <w:gridCol w:w="1701"/>
        <w:gridCol w:w="992"/>
        <w:gridCol w:w="1560"/>
        <w:gridCol w:w="1701"/>
        <w:gridCol w:w="2693"/>
      </w:tblGrid>
      <w:tr w:rsidR="005360AB" w:rsidTr="00A605B8">
        <w:tc>
          <w:tcPr>
            <w:tcW w:w="1843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работы</w:t>
            </w:r>
          </w:p>
        </w:tc>
        <w:tc>
          <w:tcPr>
            <w:tcW w:w="1701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992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560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</w:tc>
        <w:tc>
          <w:tcPr>
            <w:tcW w:w="2693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</w:tc>
      </w:tr>
      <w:tr w:rsidR="005360AB" w:rsidTr="00A605B8">
        <w:tc>
          <w:tcPr>
            <w:tcW w:w="1843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701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  </w:t>
            </w:r>
          </w:p>
        </w:tc>
        <w:tc>
          <w:tcPr>
            <w:tcW w:w="992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5360AB" w:rsidRDefault="00E32A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701" w:type="dxa"/>
          </w:tcPr>
          <w:p w:rsidR="005360AB" w:rsidRDefault="00E32A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  <w:r w:rsidR="00536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5360AB" w:rsidRDefault="00E32A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«Рациональные числа</w:t>
            </w:r>
            <w:r w:rsidR="005360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360AB" w:rsidTr="00A605B8">
        <w:trPr>
          <w:trHeight w:val="581"/>
        </w:trPr>
        <w:tc>
          <w:tcPr>
            <w:tcW w:w="1843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 </w:t>
            </w:r>
          </w:p>
        </w:tc>
        <w:tc>
          <w:tcPr>
            <w:tcW w:w="992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inset" w:sz="6" w:space="0" w:color="auto"/>
            </w:tcBorders>
          </w:tcPr>
          <w:p w:rsidR="005360AB" w:rsidRDefault="00E32A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360A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Каратаева Н.В.</w:t>
            </w:r>
          </w:p>
        </w:tc>
        <w:tc>
          <w:tcPr>
            <w:tcW w:w="2693" w:type="dxa"/>
          </w:tcPr>
          <w:p w:rsidR="005360AB" w:rsidRDefault="00E32A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 работа №1 «Измерение линейных и угловых величин</w:t>
            </w:r>
            <w:r w:rsidR="005360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53D30" w:rsidTr="00A605B8">
        <w:trPr>
          <w:trHeight w:val="581"/>
        </w:trPr>
        <w:tc>
          <w:tcPr>
            <w:tcW w:w="1843" w:type="dxa"/>
          </w:tcPr>
          <w:p w:rsidR="00553D30" w:rsidRDefault="00553D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3D30" w:rsidRDefault="00553D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992" w:type="dxa"/>
          </w:tcPr>
          <w:p w:rsidR="00553D30" w:rsidRDefault="00553D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inset" w:sz="6" w:space="0" w:color="auto"/>
            </w:tcBorders>
          </w:tcPr>
          <w:p w:rsidR="00553D30" w:rsidRDefault="00E32A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3D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553D30" w:rsidRDefault="00553D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Малахова Н.А.</w:t>
            </w:r>
          </w:p>
        </w:tc>
        <w:tc>
          <w:tcPr>
            <w:tcW w:w="2693" w:type="dxa"/>
          </w:tcPr>
          <w:p w:rsidR="00553D30" w:rsidRDefault="00553D3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32A65">
              <w:rPr>
                <w:rFonts w:ascii="Times New Roman" w:hAnsi="Times New Roman" w:cs="Times New Roman"/>
                <w:sz w:val="24"/>
                <w:szCs w:val="24"/>
              </w:rPr>
              <w:t xml:space="preserve">онтрольная работа №1 «Представление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информации»</w:t>
            </w:r>
          </w:p>
        </w:tc>
      </w:tr>
      <w:tr w:rsidR="005360AB" w:rsidTr="00A605B8">
        <w:tc>
          <w:tcPr>
            <w:tcW w:w="1843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992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360AB" w:rsidRDefault="00E32A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701" w:type="dxa"/>
          </w:tcPr>
          <w:p w:rsidR="005360AB" w:rsidRDefault="00E32A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О.В.</w:t>
            </w:r>
          </w:p>
        </w:tc>
        <w:tc>
          <w:tcPr>
            <w:tcW w:w="2693" w:type="dxa"/>
          </w:tcPr>
          <w:p w:rsidR="005360AB" w:rsidRDefault="00E32A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№1 с грамматическим заданием.</w:t>
            </w:r>
          </w:p>
        </w:tc>
      </w:tr>
      <w:tr w:rsidR="005360AB" w:rsidTr="00A605B8">
        <w:tc>
          <w:tcPr>
            <w:tcW w:w="1843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360AB" w:rsidRDefault="00E32A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701" w:type="dxa"/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60AB" w:rsidRDefault="0094064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  <w:r w:rsidR="00D61A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61A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A65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D61AB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32A65">
              <w:rPr>
                <w:rFonts w:ascii="Times New Roman" w:hAnsi="Times New Roman" w:cs="Times New Roman"/>
                <w:sz w:val="24"/>
                <w:szCs w:val="24"/>
              </w:rPr>
              <w:t>суждение на тему</w:t>
            </w:r>
          </w:p>
        </w:tc>
      </w:tr>
      <w:tr w:rsidR="00940647" w:rsidTr="00A605B8">
        <w:tc>
          <w:tcPr>
            <w:tcW w:w="1843" w:type="dxa"/>
          </w:tcPr>
          <w:p w:rsidR="00940647" w:rsidRDefault="0094064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40647" w:rsidRDefault="0094064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0647" w:rsidRDefault="0094064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40647" w:rsidRDefault="00E32A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701" w:type="dxa"/>
          </w:tcPr>
          <w:p w:rsidR="00940647" w:rsidRDefault="0094064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40647" w:rsidRDefault="00E32A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№2 с продолжением</w:t>
            </w:r>
          </w:p>
        </w:tc>
      </w:tr>
      <w:tr w:rsidR="00940647" w:rsidTr="00A605B8">
        <w:tc>
          <w:tcPr>
            <w:tcW w:w="1843" w:type="dxa"/>
          </w:tcPr>
          <w:p w:rsidR="00940647" w:rsidRDefault="0094064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40647" w:rsidRDefault="0094064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0647" w:rsidRDefault="0094064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40647" w:rsidRDefault="00E32A65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4064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940647" w:rsidRDefault="0094064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40647" w:rsidRDefault="00E32A65" w:rsidP="00E32A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 Причастие» и «Деепричастие</w:t>
            </w:r>
            <w:r w:rsidR="009406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360AB" w:rsidTr="00A605B8">
        <w:tc>
          <w:tcPr>
            <w:tcW w:w="1843" w:type="dxa"/>
            <w:tcBorders>
              <w:top w:val="inset" w:sz="6" w:space="0" w:color="auto"/>
              <w:bottom w:val="single" w:sz="18" w:space="0" w:color="auto"/>
            </w:tcBorders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inset" w:sz="6" w:space="0" w:color="auto"/>
              <w:bottom w:val="single" w:sz="18" w:space="0" w:color="auto"/>
            </w:tcBorders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992" w:type="dxa"/>
            <w:tcBorders>
              <w:top w:val="inset" w:sz="6" w:space="0" w:color="auto"/>
              <w:bottom w:val="single" w:sz="18" w:space="0" w:color="auto"/>
            </w:tcBorders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inset" w:sz="6" w:space="0" w:color="auto"/>
              <w:bottom w:val="single" w:sz="18" w:space="0" w:color="auto"/>
            </w:tcBorders>
          </w:tcPr>
          <w:p w:rsidR="005360AB" w:rsidRDefault="00D61AB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701" w:type="dxa"/>
            <w:tcBorders>
              <w:top w:val="inset" w:sz="6" w:space="0" w:color="auto"/>
              <w:bottom w:val="single" w:sz="18" w:space="0" w:color="auto"/>
            </w:tcBorders>
          </w:tcPr>
          <w:p w:rsidR="005360AB" w:rsidRDefault="00940647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Голованева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</w:tc>
        <w:tc>
          <w:tcPr>
            <w:tcW w:w="2693" w:type="dxa"/>
            <w:tcBorders>
              <w:top w:val="inset" w:sz="6" w:space="0" w:color="auto"/>
              <w:bottom w:val="single" w:sz="18" w:space="0" w:color="auto"/>
            </w:tcBorders>
          </w:tcPr>
          <w:p w:rsidR="005360AB" w:rsidRDefault="00D61AB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сочинение по поэме «Полтава»</w:t>
            </w:r>
          </w:p>
        </w:tc>
      </w:tr>
      <w:tr w:rsidR="005360AB" w:rsidTr="00A605B8">
        <w:tc>
          <w:tcPr>
            <w:tcW w:w="1843" w:type="dxa"/>
            <w:tcBorders>
              <w:top w:val="inset" w:sz="6" w:space="0" w:color="000000" w:themeColor="text1"/>
            </w:tcBorders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inset" w:sz="6" w:space="0" w:color="000000" w:themeColor="text1"/>
            </w:tcBorders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inset" w:sz="6" w:space="0" w:color="000000" w:themeColor="text1"/>
            </w:tcBorders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inset" w:sz="6" w:space="0" w:color="000000" w:themeColor="text1"/>
            </w:tcBorders>
          </w:tcPr>
          <w:p w:rsidR="005360AB" w:rsidRDefault="00D61AB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2225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inset" w:sz="6" w:space="0" w:color="000000" w:themeColor="text1"/>
            </w:tcBorders>
          </w:tcPr>
          <w:p w:rsidR="005360AB" w:rsidRDefault="005360AB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inset" w:sz="6" w:space="0" w:color="000000" w:themeColor="text1"/>
            </w:tcBorders>
          </w:tcPr>
          <w:p w:rsidR="005360AB" w:rsidRDefault="00D61AB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повесть Н.В.Гоголь «Тарас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Бульба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E74540" w:rsidP="00E745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D61AB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Бесчетнова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С.Е.</w:t>
            </w:r>
          </w:p>
        </w:tc>
        <w:tc>
          <w:tcPr>
            <w:tcW w:w="2693" w:type="dxa"/>
          </w:tcPr>
          <w:p w:rsidR="00E74540" w:rsidRDefault="00E74540" w:rsidP="00E745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</w:t>
            </w:r>
            <w:r w:rsidR="00D61ABF">
              <w:rPr>
                <w:rFonts w:ascii="Times New Roman" w:hAnsi="Times New Roman" w:cs="Times New Roman"/>
                <w:sz w:val="24"/>
                <w:szCs w:val="24"/>
              </w:rPr>
              <w:t>абота №1 «Взаимоотношение в семье и с друзьями. Семейные праздники»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D61ABF" w:rsidP="00E745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7454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74540" w:rsidRDefault="00D61ABF" w:rsidP="00E745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«Досуг и увлечения современного подростка»</w:t>
            </w:r>
          </w:p>
        </w:tc>
      </w:tr>
      <w:tr w:rsidR="00D61ABF" w:rsidTr="00A605B8">
        <w:tc>
          <w:tcPr>
            <w:tcW w:w="1843" w:type="dxa"/>
          </w:tcPr>
          <w:p w:rsidR="00D61ABF" w:rsidRDefault="00D61AB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61ABF" w:rsidRDefault="00D61AB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1ABF" w:rsidRDefault="00D61AB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61ABF" w:rsidRDefault="00D61ABF" w:rsidP="00E745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701" w:type="dxa"/>
          </w:tcPr>
          <w:p w:rsidR="00D61ABF" w:rsidRDefault="00D61AB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61ABF" w:rsidRDefault="00D61ABF" w:rsidP="00E745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«ЗОЖ. Режим труда и отдыха»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E74540" w:rsidP="00E745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74540" w:rsidRDefault="00E74540" w:rsidP="00E745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="00D61ABF">
              <w:rPr>
                <w:rFonts w:ascii="Times New Roman" w:hAnsi="Times New Roman" w:cs="Times New Roman"/>
                <w:sz w:val="24"/>
                <w:szCs w:val="24"/>
              </w:rPr>
              <w:t>№2 «Покупки, одежда, обувь, продукты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="00D61A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D61ABF" w:rsidP="00D61A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E745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А.Е.</w:t>
            </w:r>
          </w:p>
        </w:tc>
        <w:tc>
          <w:tcPr>
            <w:tcW w:w="2693" w:type="dxa"/>
          </w:tcPr>
          <w:p w:rsidR="00E74540" w:rsidRPr="00D61ABF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1</w:t>
            </w:r>
            <w:r w:rsidR="00D61ABF">
              <w:rPr>
                <w:rFonts w:ascii="Times New Roman" w:hAnsi="Times New Roman" w:cs="Times New Roman"/>
                <w:sz w:val="24"/>
                <w:szCs w:val="24"/>
              </w:rPr>
              <w:t xml:space="preserve"> «Англия в </w:t>
            </w:r>
            <w:proofErr w:type="gramStart"/>
            <w:r w:rsidR="00D61AB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="00D61A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="00D61ABF" w:rsidRPr="00D61A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61A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="00D61ABF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D61AB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E7454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74540" w:rsidRPr="00D61ABF" w:rsidRDefault="00D61AB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№2 «Внешняя политика Московского княжества в первой трети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Pr="001E4403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403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992" w:type="dxa"/>
          </w:tcPr>
          <w:p w:rsidR="00E74540" w:rsidRPr="001E4403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Pr="001E4403" w:rsidRDefault="00D61AB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7454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E74540" w:rsidRPr="001E4403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403">
              <w:rPr>
                <w:rFonts w:ascii="Times New Roman" w:hAnsi="Times New Roman" w:cs="Times New Roman"/>
                <w:sz w:val="24"/>
                <w:szCs w:val="24"/>
              </w:rPr>
              <w:t>Лукбанова</w:t>
            </w:r>
            <w:proofErr w:type="spellEnd"/>
            <w:r w:rsidRPr="001E4403">
              <w:rPr>
                <w:rFonts w:ascii="Times New Roman" w:hAnsi="Times New Roman" w:cs="Times New Roman"/>
                <w:sz w:val="24"/>
                <w:szCs w:val="24"/>
              </w:rPr>
              <w:t xml:space="preserve"> А.Е.</w:t>
            </w:r>
          </w:p>
        </w:tc>
        <w:tc>
          <w:tcPr>
            <w:tcW w:w="2693" w:type="dxa"/>
          </w:tcPr>
          <w:p w:rsidR="00E74540" w:rsidRPr="001E4403" w:rsidRDefault="00D61ABF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«Нравственные </w:t>
            </w:r>
            <w:r w:rsidR="00651423">
              <w:rPr>
                <w:rFonts w:ascii="Times New Roman" w:hAnsi="Times New Roman" w:cs="Times New Roman"/>
                <w:sz w:val="24"/>
                <w:szCs w:val="24"/>
              </w:rPr>
              <w:t xml:space="preserve">чувства </w:t>
            </w:r>
            <w:r w:rsidR="00651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человека»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651423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74540" w:rsidRDefault="00651423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«Правонарушение и юридическая ответственность</w:t>
            </w:r>
            <w:r w:rsidR="00E745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651423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7454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Евсеева Н.А.</w:t>
            </w:r>
          </w:p>
        </w:tc>
        <w:tc>
          <w:tcPr>
            <w:tcW w:w="269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</w:t>
            </w:r>
            <w:r w:rsidR="00651423">
              <w:rPr>
                <w:rFonts w:ascii="Times New Roman" w:hAnsi="Times New Roman" w:cs="Times New Roman"/>
                <w:sz w:val="24"/>
                <w:szCs w:val="24"/>
              </w:rPr>
              <w:t xml:space="preserve">та №1 «Определение, сравнение </w:t>
            </w:r>
            <w:proofErr w:type="gramStart"/>
            <w:r w:rsidR="00651423">
              <w:rPr>
                <w:rFonts w:ascii="Times New Roman" w:hAnsi="Times New Roman" w:cs="Times New Roman"/>
                <w:sz w:val="24"/>
                <w:szCs w:val="24"/>
              </w:rPr>
              <w:t>темпов изменения численности населения отдельных регионов мира</w:t>
            </w:r>
            <w:proofErr w:type="gramEnd"/>
            <w:r w:rsidR="00651423">
              <w:rPr>
                <w:rFonts w:ascii="Times New Roman" w:hAnsi="Times New Roman" w:cs="Times New Roman"/>
                <w:sz w:val="24"/>
                <w:szCs w:val="24"/>
              </w:rPr>
              <w:t xml:space="preserve"> по статистическим материалам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651423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7454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74540" w:rsidRDefault="00651423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№4 «Объяснение вулканических или сейсмических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событий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которых говорится в тексте» </w:t>
            </w:r>
            <w:r w:rsidR="00E745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651423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7454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74540" w:rsidRDefault="00651423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№8 «Выявление проявления широтной зональности по картам природных зон»</w:t>
            </w:r>
            <w:r w:rsidR="00E745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651423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7454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51423">
              <w:rPr>
                <w:rFonts w:ascii="Times New Roman" w:hAnsi="Times New Roman" w:cs="Times New Roman"/>
                <w:sz w:val="24"/>
                <w:szCs w:val="24"/>
              </w:rPr>
              <w:t>рактическая работа №10 «Объяснение годового хода температур и режима выпадения атмосферных осадков в экваториальном климатическом поясе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651423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7454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Малахова Н.А.</w:t>
            </w:r>
          </w:p>
        </w:tc>
        <w:tc>
          <w:tcPr>
            <w:tcW w:w="269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</w:t>
            </w:r>
            <w:r w:rsidR="00651423">
              <w:rPr>
                <w:rFonts w:ascii="Times New Roman" w:hAnsi="Times New Roman" w:cs="Times New Roman"/>
                <w:sz w:val="24"/>
                <w:szCs w:val="24"/>
              </w:rPr>
              <w:t xml:space="preserve">та №1 «Определение показаний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измерительного прибора»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EC7C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E7454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74540" w:rsidRDefault="00651423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</w:t>
            </w:r>
            <w:r w:rsidR="00E74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7C7E">
              <w:rPr>
                <w:rFonts w:ascii="Times New Roman" w:hAnsi="Times New Roman" w:cs="Times New Roman"/>
                <w:sz w:val="24"/>
                <w:szCs w:val="24"/>
              </w:rPr>
              <w:t>работа №1 «Измерение массы тела на рычажных весах</w:t>
            </w:r>
            <w:r w:rsidR="00E745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EC7C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7454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74540" w:rsidRDefault="00EC7C7E" w:rsidP="00EC7C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 работа №6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Градуирование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пружины и измерение сил динамометром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5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</w:tr>
      <w:tr w:rsidR="00EC7C7E" w:rsidTr="00A605B8">
        <w:tc>
          <w:tcPr>
            <w:tcW w:w="1843" w:type="dxa"/>
          </w:tcPr>
          <w:p w:rsidR="00EC7C7E" w:rsidRDefault="00EC7C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7C7E" w:rsidRDefault="00EC7C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7C7E" w:rsidRDefault="00EC7C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C7C7E" w:rsidRDefault="00EC7C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701" w:type="dxa"/>
          </w:tcPr>
          <w:p w:rsidR="00EC7C7E" w:rsidRDefault="00EC7C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C7C7E" w:rsidRDefault="00EC7C7E" w:rsidP="00EC7C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«Механическое движение. Масса. Плотность. Вес тела. Графическое изображение сил. Силы»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EC7C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Голобородько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2693" w:type="dxa"/>
          </w:tcPr>
          <w:p w:rsidR="00E74540" w:rsidRDefault="00EC7C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88"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строения одноклеточных водорослей (на примере хламидомонады и хлореллы)»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EC7C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74540" w:rsidRDefault="00EC7C7E" w:rsidP="00EC7C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88"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внешнего строения мхов (на местных видах)»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EC7C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74540" w:rsidRDefault="00EC7C7E" w:rsidP="00EC7C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88">
              <w:rPr>
                <w:rFonts w:ascii="Times New Roman" w:hAnsi="Times New Roman"/>
                <w:color w:val="000000"/>
                <w:sz w:val="24"/>
              </w:rPr>
              <w:t>. Практическая работа «Изучение внешнего строения веток, хвои, шишек и семян голосеменных растений (на примере ели, сосны или лиственницы)»</w:t>
            </w:r>
          </w:p>
        </w:tc>
      </w:tr>
      <w:tr w:rsidR="00EC7C7E" w:rsidTr="00A605B8">
        <w:tc>
          <w:tcPr>
            <w:tcW w:w="1843" w:type="dxa"/>
          </w:tcPr>
          <w:p w:rsidR="00EC7C7E" w:rsidRDefault="00EC7C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7C7E" w:rsidRDefault="00EC7C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7C7E" w:rsidRDefault="00EC7C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C7C7E" w:rsidRDefault="00EC7C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701" w:type="dxa"/>
          </w:tcPr>
          <w:p w:rsidR="00EC7C7E" w:rsidRDefault="00EC7C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C7C7E" w:rsidRPr="00E03F88" w:rsidRDefault="00EC7C7E" w:rsidP="00EC7C7E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03F88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«Изучение признаков представителей семейств: </w:t>
            </w:r>
            <w:proofErr w:type="gramStart"/>
            <w:r w:rsidRPr="00E03F88">
              <w:rPr>
                <w:rFonts w:ascii="Times New Roman" w:hAnsi="Times New Roman"/>
                <w:color w:val="000000"/>
                <w:sz w:val="24"/>
              </w:rPr>
              <w:t>Мотыльковые</w:t>
            </w:r>
            <w:proofErr w:type="gramEnd"/>
            <w:r w:rsidRPr="00E03F88">
              <w:rPr>
                <w:rFonts w:ascii="Times New Roman" w:hAnsi="Times New Roman"/>
                <w:color w:val="000000"/>
                <w:sz w:val="24"/>
              </w:rPr>
              <w:t xml:space="preserve"> (Бобовые), Паслёновые, Сложноцветные (Астровые) на гербарных и натуральных образцах»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EC7C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7454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Каратаева Н.В.</w:t>
            </w:r>
          </w:p>
        </w:tc>
        <w:tc>
          <w:tcPr>
            <w:tcW w:w="269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бывает музыкальное содержание»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EC7C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C3DD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Волоцкова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269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№1</w:t>
            </w:r>
            <w:r w:rsidR="008C3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7C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EC7C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Евсеева Н.А</w:t>
            </w:r>
          </w:p>
        </w:tc>
        <w:tc>
          <w:tcPr>
            <w:tcW w:w="2693" w:type="dxa"/>
          </w:tcPr>
          <w:p w:rsidR="00E74540" w:rsidRDefault="00EC7C7E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«применение цифровых технологий на производстве»</w:t>
            </w:r>
          </w:p>
        </w:tc>
      </w:tr>
      <w:tr w:rsidR="00A605B8" w:rsidTr="00A605B8">
        <w:tc>
          <w:tcPr>
            <w:tcW w:w="1843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 «Чтение сборочного чертежа»</w:t>
            </w:r>
          </w:p>
        </w:tc>
      </w:tr>
      <w:tr w:rsidR="00A605B8" w:rsidTr="00A605B8">
        <w:tc>
          <w:tcPr>
            <w:tcW w:w="1843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№8 «Выполнение чертежа деталей из сортового проката»</w:t>
            </w:r>
          </w:p>
        </w:tc>
      </w:tr>
      <w:tr w:rsidR="00A605B8" w:rsidTr="00A605B8">
        <w:tc>
          <w:tcPr>
            <w:tcW w:w="1843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 «Сборка деталей макета»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E745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Авсецин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269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№1 за первое полугодие 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Авсецин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2693" w:type="dxa"/>
          </w:tcPr>
          <w:p w:rsidR="00E74540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№1 «Личная безопасность человека»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Комбинатори</w:t>
            </w:r>
            <w:r w:rsidR="00A605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</w:t>
            </w: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7454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E74540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2693" w:type="dxa"/>
          </w:tcPr>
          <w:p w:rsidR="00E74540" w:rsidRDefault="00E74540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 «Операции над множествами»</w:t>
            </w:r>
          </w:p>
        </w:tc>
      </w:tr>
      <w:tr w:rsidR="00E74540" w:rsidTr="00A605B8"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7454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74540" w:rsidRDefault="00E74540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«Факториал»</w:t>
            </w:r>
          </w:p>
        </w:tc>
      </w:tr>
      <w:tr w:rsidR="00A605B8" w:rsidTr="00A605B8">
        <w:tc>
          <w:tcPr>
            <w:tcW w:w="1843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Вероятность и статистика </w:t>
            </w:r>
          </w:p>
        </w:tc>
        <w:tc>
          <w:tcPr>
            <w:tcW w:w="992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2693" w:type="dxa"/>
          </w:tcPr>
          <w:p w:rsidR="00A605B8" w:rsidRDefault="00A605B8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 «Таблицы»</w:t>
            </w:r>
          </w:p>
        </w:tc>
      </w:tr>
      <w:tr w:rsidR="00A605B8" w:rsidTr="00A605B8">
        <w:tc>
          <w:tcPr>
            <w:tcW w:w="1843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05B8" w:rsidRDefault="00A605B8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«Диаграммы»</w:t>
            </w:r>
          </w:p>
        </w:tc>
      </w:tr>
      <w:tr w:rsidR="00A605B8" w:rsidTr="00A605B8">
        <w:tc>
          <w:tcPr>
            <w:tcW w:w="1843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05B8" w:rsidRDefault="00A605B8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 «Средние значения»</w:t>
            </w:r>
          </w:p>
        </w:tc>
      </w:tr>
      <w:tr w:rsidR="00A605B8" w:rsidTr="00A605B8">
        <w:tc>
          <w:tcPr>
            <w:tcW w:w="1843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05B8" w:rsidRDefault="00A605B8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«Представление данных. Описательная статистика»</w:t>
            </w:r>
          </w:p>
        </w:tc>
      </w:tr>
      <w:tr w:rsidR="00E74540" w:rsidTr="00A605B8">
        <w:trPr>
          <w:trHeight w:val="743"/>
        </w:trPr>
        <w:tc>
          <w:tcPr>
            <w:tcW w:w="184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уровень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92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4540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Март-май</w:t>
            </w:r>
          </w:p>
        </w:tc>
        <w:tc>
          <w:tcPr>
            <w:tcW w:w="1701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74540" w:rsidRDefault="00E74540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</w:tr>
      <w:tr w:rsidR="00A605B8" w:rsidTr="00A605B8">
        <w:tc>
          <w:tcPr>
            <w:tcW w:w="1843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992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605B8" w:rsidRPr="000245C5" w:rsidRDefault="00A605B8" w:rsidP="0078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5C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-май</w:t>
            </w: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</w:tr>
      <w:tr w:rsidR="00A605B8" w:rsidTr="00A605B8">
        <w:tc>
          <w:tcPr>
            <w:tcW w:w="1843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история, обществознание </w:t>
            </w:r>
          </w:p>
        </w:tc>
        <w:tc>
          <w:tcPr>
            <w:tcW w:w="992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605B8" w:rsidRPr="000245C5" w:rsidRDefault="00A605B8" w:rsidP="0078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5C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-май</w:t>
            </w: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</w:tr>
      <w:tr w:rsidR="00A605B8" w:rsidTr="00A605B8">
        <w:tc>
          <w:tcPr>
            <w:tcW w:w="1843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992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605B8" w:rsidRPr="000245C5" w:rsidRDefault="00A605B8" w:rsidP="0078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5C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май</w:t>
            </w: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</w:tr>
      <w:tr w:rsidR="00A605B8" w:rsidTr="00A605B8">
        <w:tc>
          <w:tcPr>
            <w:tcW w:w="1843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Физика, биологи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выбор)</w:t>
            </w:r>
          </w:p>
        </w:tc>
        <w:tc>
          <w:tcPr>
            <w:tcW w:w="992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605B8" w:rsidRPr="000245C5" w:rsidRDefault="00A605B8" w:rsidP="0078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5C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май</w:t>
            </w:r>
          </w:p>
        </w:tc>
        <w:tc>
          <w:tcPr>
            <w:tcW w:w="1701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05B8" w:rsidRDefault="00A605B8" w:rsidP="005360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</w:tr>
    </w:tbl>
    <w:p w:rsidR="005360AB" w:rsidRDefault="005360AB" w:rsidP="005360A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360AB" w:rsidRDefault="005360AB" w:rsidP="005360A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360AB" w:rsidRDefault="005360AB" w:rsidP="005360A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360AB" w:rsidRDefault="005360AB" w:rsidP="005360A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360AB" w:rsidRDefault="005360AB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26295" w:rsidRDefault="0022629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26295" w:rsidRDefault="00226295" w:rsidP="002262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F5FC9" w:rsidRDefault="003F5FC9"/>
    <w:p w:rsidR="00842571" w:rsidRDefault="00842571"/>
    <w:p w:rsidR="00842571" w:rsidRDefault="00842571"/>
    <w:p w:rsidR="00842571" w:rsidRDefault="00842571"/>
    <w:p w:rsidR="00842571" w:rsidRDefault="00842571"/>
    <w:p w:rsidR="00842571" w:rsidRDefault="00842571"/>
    <w:p w:rsidR="00842571" w:rsidRDefault="00842571"/>
    <w:p w:rsidR="00842571" w:rsidRDefault="00842571"/>
    <w:p w:rsidR="00842571" w:rsidRDefault="00842571"/>
    <w:p w:rsidR="00860028" w:rsidRDefault="00860028"/>
    <w:tbl>
      <w:tblPr>
        <w:tblStyle w:val="a4"/>
        <w:tblW w:w="10490" w:type="dxa"/>
        <w:tblInd w:w="-459" w:type="dxa"/>
        <w:tblLayout w:type="fixed"/>
        <w:tblLook w:val="04A0"/>
      </w:tblPr>
      <w:tblGrid>
        <w:gridCol w:w="1843"/>
        <w:gridCol w:w="1701"/>
        <w:gridCol w:w="992"/>
        <w:gridCol w:w="1418"/>
        <w:gridCol w:w="1843"/>
        <w:gridCol w:w="2693"/>
      </w:tblGrid>
      <w:tr w:rsidR="00842571" w:rsidTr="008C11DA">
        <w:tc>
          <w:tcPr>
            <w:tcW w:w="1843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 работы</w:t>
            </w:r>
          </w:p>
        </w:tc>
        <w:tc>
          <w:tcPr>
            <w:tcW w:w="1701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992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418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843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</w:tc>
        <w:tc>
          <w:tcPr>
            <w:tcW w:w="2693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</w:tc>
      </w:tr>
      <w:tr w:rsidR="00842571" w:rsidTr="008C11DA">
        <w:tc>
          <w:tcPr>
            <w:tcW w:w="1843" w:type="dxa"/>
            <w:vMerge w:val="restart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701" w:type="dxa"/>
            <w:vMerge w:val="restart"/>
          </w:tcPr>
          <w:p w:rsidR="00842571" w:rsidRPr="00BA309C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09C">
              <w:rPr>
                <w:rFonts w:ascii="Times New Roman" w:hAnsi="Times New Roman" w:cs="Times New Roman"/>
                <w:sz w:val="24"/>
                <w:szCs w:val="24"/>
              </w:rPr>
              <w:t xml:space="preserve">Алгебра  </w:t>
            </w:r>
          </w:p>
        </w:tc>
        <w:tc>
          <w:tcPr>
            <w:tcW w:w="992" w:type="dxa"/>
            <w:vMerge w:val="restart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842571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230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Merge w:val="restart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Каратаева Н.В. </w:t>
            </w:r>
          </w:p>
        </w:tc>
        <w:tc>
          <w:tcPr>
            <w:tcW w:w="2693" w:type="dxa"/>
          </w:tcPr>
          <w:p w:rsidR="00842571" w:rsidRDefault="005230D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</w:t>
            </w:r>
            <w:r w:rsidR="00BA309C">
              <w:rPr>
                <w:rFonts w:ascii="Times New Roman" w:hAnsi="Times New Roman" w:cs="Times New Roman"/>
                <w:sz w:val="24"/>
                <w:szCs w:val="24"/>
              </w:rPr>
              <w:t>абота №1 «Рациональные дроби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42571" w:rsidTr="008C11DA">
        <w:tc>
          <w:tcPr>
            <w:tcW w:w="1843" w:type="dxa"/>
            <w:vMerge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42571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843" w:type="dxa"/>
            <w:vMerge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2571" w:rsidRDefault="005230D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r w:rsidR="00BA309C">
              <w:rPr>
                <w:rFonts w:ascii="Times New Roman" w:hAnsi="Times New Roman" w:cs="Times New Roman"/>
                <w:sz w:val="24"/>
                <w:szCs w:val="24"/>
              </w:rPr>
              <w:t>трольная работа №2 «Рациональные дроби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230DC" w:rsidTr="00BA309C">
        <w:trPr>
          <w:trHeight w:val="578"/>
        </w:trPr>
        <w:tc>
          <w:tcPr>
            <w:tcW w:w="1843" w:type="dxa"/>
            <w:vMerge/>
          </w:tcPr>
          <w:p w:rsidR="005230DC" w:rsidRDefault="005230D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230DC" w:rsidRDefault="005230D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30DC" w:rsidRDefault="005230D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30DC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230D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5230DC" w:rsidRDefault="005230D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230DC" w:rsidRDefault="005230D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№3 </w:t>
            </w:r>
            <w:r w:rsidR="00BA309C">
              <w:rPr>
                <w:rFonts w:ascii="Times New Roman" w:hAnsi="Times New Roman" w:cs="Times New Roman"/>
                <w:sz w:val="24"/>
                <w:szCs w:val="24"/>
              </w:rPr>
              <w:t>«Квадратные корни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A309C" w:rsidTr="005230DC">
        <w:trPr>
          <w:trHeight w:val="866"/>
        </w:trPr>
        <w:tc>
          <w:tcPr>
            <w:tcW w:w="1843" w:type="dxa"/>
          </w:tcPr>
          <w:p w:rsidR="00BA309C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309C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309C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309C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843" w:type="dxa"/>
          </w:tcPr>
          <w:p w:rsidR="00BA309C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A309C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«Квадратные корни»</w:t>
            </w:r>
          </w:p>
        </w:tc>
      </w:tr>
      <w:tr w:rsidR="00BA309C" w:rsidTr="005230DC">
        <w:trPr>
          <w:trHeight w:val="866"/>
        </w:trPr>
        <w:tc>
          <w:tcPr>
            <w:tcW w:w="1843" w:type="dxa"/>
          </w:tcPr>
          <w:p w:rsidR="00BA309C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309C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309C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309C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843" w:type="dxa"/>
          </w:tcPr>
          <w:p w:rsidR="00BA309C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A309C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«Уравнения и системы уравнений»</w:t>
            </w:r>
          </w:p>
        </w:tc>
      </w:tr>
      <w:tr w:rsidR="00842571" w:rsidTr="008C11DA">
        <w:trPr>
          <w:trHeight w:val="581"/>
        </w:trPr>
        <w:tc>
          <w:tcPr>
            <w:tcW w:w="1843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 </w:t>
            </w:r>
          </w:p>
        </w:tc>
        <w:tc>
          <w:tcPr>
            <w:tcW w:w="992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</w:tcBorders>
          </w:tcPr>
          <w:p w:rsidR="00842571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230D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Каратаева Н.В.</w:t>
            </w:r>
          </w:p>
        </w:tc>
        <w:tc>
          <w:tcPr>
            <w:tcW w:w="2693" w:type="dxa"/>
          </w:tcPr>
          <w:p w:rsidR="00842571" w:rsidRDefault="005230D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«Четырехугольники»</w:t>
            </w:r>
          </w:p>
        </w:tc>
      </w:tr>
      <w:tr w:rsidR="00842571" w:rsidTr="008C11DA">
        <w:trPr>
          <w:trHeight w:val="581"/>
        </w:trPr>
        <w:tc>
          <w:tcPr>
            <w:tcW w:w="1843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</w:tcBorders>
          </w:tcPr>
          <w:p w:rsidR="00842571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230D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2571" w:rsidRDefault="005230D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«Площади фигур»</w:t>
            </w:r>
          </w:p>
        </w:tc>
      </w:tr>
      <w:tr w:rsidR="00842571" w:rsidTr="008C11DA">
        <w:trPr>
          <w:trHeight w:val="581"/>
        </w:trPr>
        <w:tc>
          <w:tcPr>
            <w:tcW w:w="1843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992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</w:tcBorders>
          </w:tcPr>
          <w:p w:rsidR="00842571" w:rsidRDefault="007824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230D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Малахова Н.А.</w:t>
            </w:r>
          </w:p>
        </w:tc>
        <w:tc>
          <w:tcPr>
            <w:tcW w:w="2693" w:type="dxa"/>
          </w:tcPr>
          <w:p w:rsidR="00842571" w:rsidRDefault="005230D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«Передача информации в компьютерных сетях»</w:t>
            </w:r>
          </w:p>
        </w:tc>
      </w:tr>
      <w:tr w:rsidR="00842571" w:rsidTr="008C11DA">
        <w:trPr>
          <w:trHeight w:val="581"/>
        </w:trPr>
        <w:tc>
          <w:tcPr>
            <w:tcW w:w="1843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</w:tcBorders>
          </w:tcPr>
          <w:p w:rsidR="00842571" w:rsidRDefault="007824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230D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</w:tcPr>
          <w:p w:rsidR="00842571" w:rsidRDefault="00842571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2571" w:rsidRDefault="005230D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«Работа с информационной моделью»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7824A5" w:rsidP="005A74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E47B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Голованева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</w:tc>
        <w:tc>
          <w:tcPr>
            <w:tcW w:w="2693" w:type="dxa"/>
          </w:tcPr>
          <w:p w:rsidR="00E47B7F" w:rsidRDefault="00E47B7F" w:rsidP="005A74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Диктант №1 «Повторение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7824A5" w:rsidP="005A74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47B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47B7F" w:rsidRDefault="00E47B7F" w:rsidP="005A74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№2 «Двусоставное предложение»</w:t>
            </w:r>
          </w:p>
        </w:tc>
      </w:tr>
      <w:tr w:rsidR="00E47B7F" w:rsidTr="008C11DA">
        <w:tc>
          <w:tcPr>
            <w:tcW w:w="1843" w:type="dxa"/>
            <w:tcBorders>
              <w:top w:val="inset" w:sz="6" w:space="0" w:color="auto"/>
              <w:bottom w:val="single" w:sz="18" w:space="0" w:color="auto"/>
            </w:tcBorders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inset" w:sz="6" w:space="0" w:color="auto"/>
              <w:bottom w:val="single" w:sz="18" w:space="0" w:color="auto"/>
            </w:tcBorders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992" w:type="dxa"/>
            <w:tcBorders>
              <w:top w:val="inset" w:sz="6" w:space="0" w:color="auto"/>
              <w:bottom w:val="single" w:sz="18" w:space="0" w:color="auto"/>
            </w:tcBorders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  <w:bottom w:val="single" w:sz="18" w:space="0" w:color="auto"/>
            </w:tcBorders>
          </w:tcPr>
          <w:p w:rsidR="00E47B7F" w:rsidRDefault="007824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47B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top w:val="inset" w:sz="6" w:space="0" w:color="auto"/>
              <w:bottom w:val="single" w:sz="18" w:space="0" w:color="auto"/>
            </w:tcBorders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Голованева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</w:tc>
        <w:tc>
          <w:tcPr>
            <w:tcW w:w="2693" w:type="dxa"/>
            <w:tcBorders>
              <w:top w:val="inset" w:sz="6" w:space="0" w:color="auto"/>
              <w:bottom w:val="single" w:sz="18" w:space="0" w:color="auto"/>
            </w:tcBorders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роману А.С.Пушкина «Капитанская дочка»</w:t>
            </w:r>
          </w:p>
        </w:tc>
      </w:tr>
      <w:tr w:rsidR="007824A5" w:rsidTr="007824A5">
        <w:trPr>
          <w:trHeight w:val="656"/>
        </w:trPr>
        <w:tc>
          <w:tcPr>
            <w:tcW w:w="1843" w:type="dxa"/>
            <w:tcBorders>
              <w:top w:val="inset" w:sz="6" w:space="0" w:color="auto"/>
              <w:bottom w:val="single" w:sz="18" w:space="0" w:color="auto"/>
            </w:tcBorders>
          </w:tcPr>
          <w:p w:rsidR="007824A5" w:rsidRDefault="007824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inset" w:sz="6" w:space="0" w:color="auto"/>
              <w:bottom w:val="single" w:sz="18" w:space="0" w:color="auto"/>
            </w:tcBorders>
          </w:tcPr>
          <w:p w:rsidR="007824A5" w:rsidRDefault="007824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inset" w:sz="6" w:space="0" w:color="auto"/>
              <w:bottom w:val="single" w:sz="18" w:space="0" w:color="auto"/>
            </w:tcBorders>
          </w:tcPr>
          <w:p w:rsidR="007824A5" w:rsidRDefault="007824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  <w:bottom w:val="single" w:sz="18" w:space="0" w:color="auto"/>
            </w:tcBorders>
          </w:tcPr>
          <w:p w:rsidR="007824A5" w:rsidRDefault="007824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843" w:type="dxa"/>
            <w:tcBorders>
              <w:top w:val="inset" w:sz="6" w:space="0" w:color="auto"/>
              <w:bottom w:val="single" w:sz="18" w:space="0" w:color="auto"/>
            </w:tcBorders>
          </w:tcPr>
          <w:p w:rsidR="007824A5" w:rsidRDefault="007824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inset" w:sz="6" w:space="0" w:color="auto"/>
              <w:bottom w:val="single" w:sz="18" w:space="0" w:color="auto"/>
            </w:tcBorders>
          </w:tcPr>
          <w:p w:rsidR="007824A5" w:rsidRDefault="007824A5" w:rsidP="007824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комедии Н.В.Гоголя «Ревизор»</w:t>
            </w:r>
          </w:p>
        </w:tc>
      </w:tr>
      <w:tr w:rsidR="00E47B7F" w:rsidTr="007824A5">
        <w:trPr>
          <w:trHeight w:val="808"/>
        </w:trPr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Бесчетнова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С.Е.</w:t>
            </w:r>
          </w:p>
        </w:tc>
        <w:tc>
          <w:tcPr>
            <w:tcW w:w="269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«Все о Британии»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5A2B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47B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«Путешествие»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5A2B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47B7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А.Е.</w:t>
            </w:r>
          </w:p>
        </w:tc>
        <w:tc>
          <w:tcPr>
            <w:tcW w:w="2693" w:type="dxa"/>
          </w:tcPr>
          <w:p w:rsidR="00E47B7F" w:rsidRDefault="005A2B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«Монархии в Европе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47B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5A2B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47B7F" w:rsidRPr="005A2BA5" w:rsidRDefault="005A2B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№1 «Развитие науки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5A2B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7B7F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47B7F" w:rsidRPr="005A2BA5" w:rsidRDefault="005A2B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№2 «Внешняя политика России в первой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четверти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Pr="001E4403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403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992" w:type="dxa"/>
          </w:tcPr>
          <w:p w:rsidR="00E47B7F" w:rsidRPr="001E4403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Pr="001E4403" w:rsidRDefault="005A2B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843" w:type="dxa"/>
          </w:tcPr>
          <w:p w:rsidR="00E47B7F" w:rsidRPr="001E4403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403">
              <w:rPr>
                <w:rFonts w:ascii="Times New Roman" w:hAnsi="Times New Roman" w:cs="Times New Roman"/>
                <w:sz w:val="24"/>
                <w:szCs w:val="24"/>
              </w:rPr>
              <w:t>Лукбанова</w:t>
            </w:r>
            <w:proofErr w:type="spellEnd"/>
            <w:r w:rsidRPr="001E4403">
              <w:rPr>
                <w:rFonts w:ascii="Times New Roman" w:hAnsi="Times New Roman" w:cs="Times New Roman"/>
                <w:sz w:val="24"/>
                <w:szCs w:val="24"/>
              </w:rPr>
              <w:t xml:space="preserve"> А.Е.</w:t>
            </w:r>
          </w:p>
        </w:tc>
        <w:tc>
          <w:tcPr>
            <w:tcW w:w="2693" w:type="dxa"/>
          </w:tcPr>
          <w:p w:rsidR="00E47B7F" w:rsidRPr="001E4403" w:rsidRDefault="005A2B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Предпринимательство. Производительность труда. Разделение труда. 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5A2B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47B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47B7F" w:rsidRDefault="005A2B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№1  «Финансовый рынок и финансовые посредники</w:t>
            </w:r>
            <w:r w:rsidR="00E47B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A2BA5" w:rsidTr="008C11DA">
        <w:tc>
          <w:tcPr>
            <w:tcW w:w="1843" w:type="dxa"/>
          </w:tcPr>
          <w:p w:rsidR="005A2BA5" w:rsidRDefault="005A2B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2BA5" w:rsidRDefault="005A2B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2BA5" w:rsidRDefault="005A2B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2BA5" w:rsidRDefault="005A2B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843" w:type="dxa"/>
          </w:tcPr>
          <w:p w:rsidR="005A2BA5" w:rsidRDefault="005A2B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A2BA5" w:rsidRDefault="005A2BA5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«Защита прав потребителя финансовых услуг»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F60082" w:rsidP="00F600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Евсеева Н.А.</w:t>
            </w:r>
          </w:p>
        </w:tc>
        <w:tc>
          <w:tcPr>
            <w:tcW w:w="2693" w:type="dxa"/>
          </w:tcPr>
          <w:p w:rsidR="00E47B7F" w:rsidRDefault="00F60082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«Население России»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F60082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47B7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Малахова Н.А.</w:t>
            </w:r>
          </w:p>
        </w:tc>
        <w:tc>
          <w:tcPr>
            <w:tcW w:w="269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«Внутренняя энергия. Виды теплопередачи»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F60082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47B7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 «Сравнение количеств теплоты при смешивании воды разной температуры»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F60082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47B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«Агрегатные состояния вещества»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F60082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Голобородько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269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«Строение организма»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F60082" w:rsidP="00F600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.08.11</w:t>
            </w: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«Опорно-двигательный аппарат»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F60082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47B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«Кровеносная и лимфатическая системы»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F60082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Голобородько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2693" w:type="dxa"/>
          </w:tcPr>
          <w:p w:rsidR="00E47B7F" w:rsidRDefault="00F60082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«Начальные понятия химии»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F60082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="00E47B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Каратаева Н.В.</w:t>
            </w:r>
          </w:p>
        </w:tc>
        <w:tc>
          <w:tcPr>
            <w:tcW w:w="269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№1.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F60082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47B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Евсеева Н.А</w:t>
            </w:r>
          </w:p>
        </w:tc>
        <w:tc>
          <w:tcPr>
            <w:tcW w:w="269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 №1  за первое полугодие 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Авсецин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269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№1 за первое полугодие 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3C07B4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Авсецин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2693" w:type="dxa"/>
          </w:tcPr>
          <w:p w:rsidR="00E47B7F" w:rsidRDefault="003C07B4" w:rsidP="003C07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«Безопасность в природных условиях»</w:t>
            </w:r>
          </w:p>
        </w:tc>
      </w:tr>
      <w:tr w:rsidR="003C07B4" w:rsidTr="008C11DA">
        <w:tc>
          <w:tcPr>
            <w:tcW w:w="1843" w:type="dxa"/>
          </w:tcPr>
          <w:p w:rsidR="003C07B4" w:rsidRDefault="003C07B4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07B4" w:rsidRDefault="003C07B4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C07B4" w:rsidRDefault="003C07B4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07B4" w:rsidRDefault="003C07B4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843" w:type="dxa"/>
          </w:tcPr>
          <w:p w:rsidR="003C07B4" w:rsidRDefault="003C07B4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C07B4" w:rsidRDefault="003C07B4" w:rsidP="003C07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№1 «Пожарная безопасность в быту»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уровень</w:t>
            </w: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3C07B4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E47B7F">
              <w:rPr>
                <w:rFonts w:ascii="Times New Roman" w:hAnsi="Times New Roman" w:cs="Times New Roman"/>
                <w:sz w:val="24"/>
                <w:szCs w:val="24"/>
              </w:rPr>
              <w:t>изика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химия, биология (выбор)</w:t>
            </w: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</w:tr>
      <w:tr w:rsidR="00E47B7F" w:rsidTr="008C11DA"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7B7F" w:rsidRDefault="00E47B7F" w:rsidP="0017424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="003C07B4">
              <w:rPr>
                <w:rFonts w:ascii="Times New Roman" w:hAnsi="Times New Roman" w:cs="Times New Roman"/>
                <w:sz w:val="24"/>
                <w:szCs w:val="24"/>
              </w:rPr>
              <w:t>, обществознания, география (выбор)</w:t>
            </w:r>
          </w:p>
        </w:tc>
        <w:tc>
          <w:tcPr>
            <w:tcW w:w="992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47B7F" w:rsidRDefault="00E47B7F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</w:tr>
    </w:tbl>
    <w:p w:rsidR="00842571" w:rsidRDefault="00842571" w:rsidP="0084257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42571" w:rsidRDefault="00842571" w:rsidP="0084257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42571" w:rsidRDefault="00842571" w:rsidP="0084257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42571" w:rsidRDefault="00842571" w:rsidP="0084257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42571" w:rsidRDefault="00842571" w:rsidP="0084257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42571" w:rsidRDefault="00842571" w:rsidP="0084257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42571" w:rsidRDefault="00842571" w:rsidP="0084257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42571" w:rsidRDefault="00842571" w:rsidP="00842571"/>
    <w:p w:rsidR="008C11DA" w:rsidRDefault="008C11DA" w:rsidP="00842571"/>
    <w:p w:rsidR="008C11DA" w:rsidRDefault="008C11DA" w:rsidP="00842571"/>
    <w:p w:rsidR="008C11DA" w:rsidRDefault="008C11DA" w:rsidP="00842571"/>
    <w:p w:rsidR="008C11DA" w:rsidRDefault="008C11DA" w:rsidP="00842571"/>
    <w:p w:rsidR="008C11DA" w:rsidRDefault="008C11DA" w:rsidP="00842571"/>
    <w:p w:rsidR="008C11DA" w:rsidRDefault="008C11DA" w:rsidP="00842571"/>
    <w:p w:rsidR="008C11DA" w:rsidRDefault="008C11DA" w:rsidP="00842571"/>
    <w:p w:rsidR="008C11DA" w:rsidRDefault="008C11DA" w:rsidP="00842571"/>
    <w:p w:rsidR="008C11DA" w:rsidRDefault="008C11DA" w:rsidP="00842571"/>
    <w:p w:rsidR="008C11DA" w:rsidRDefault="008C11DA" w:rsidP="00842571"/>
    <w:p w:rsidR="008C11DA" w:rsidRDefault="008C11DA" w:rsidP="00842571"/>
    <w:p w:rsidR="008C11DA" w:rsidRDefault="008C11DA" w:rsidP="00842571"/>
    <w:p w:rsidR="00E47B7F" w:rsidRDefault="00E47B7F" w:rsidP="00842571"/>
    <w:p w:rsidR="00E47B7F" w:rsidRDefault="00E47B7F" w:rsidP="00842571"/>
    <w:p w:rsidR="00E47B7F" w:rsidRDefault="00E47B7F" w:rsidP="00842571"/>
    <w:p w:rsidR="00E47B7F" w:rsidRDefault="00E47B7F" w:rsidP="00842571"/>
    <w:p w:rsidR="00E47B7F" w:rsidRDefault="00E47B7F" w:rsidP="00842571"/>
    <w:p w:rsidR="008C11DA" w:rsidRDefault="008C11DA" w:rsidP="00842571"/>
    <w:p w:rsidR="00BA309C" w:rsidRDefault="00BA309C" w:rsidP="00842571"/>
    <w:tbl>
      <w:tblPr>
        <w:tblStyle w:val="a4"/>
        <w:tblW w:w="10490" w:type="dxa"/>
        <w:tblInd w:w="-459" w:type="dxa"/>
        <w:tblLayout w:type="fixed"/>
        <w:tblLook w:val="04A0"/>
      </w:tblPr>
      <w:tblGrid>
        <w:gridCol w:w="1843"/>
        <w:gridCol w:w="1701"/>
        <w:gridCol w:w="992"/>
        <w:gridCol w:w="1418"/>
        <w:gridCol w:w="1843"/>
        <w:gridCol w:w="2693"/>
      </w:tblGrid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 работы</w:t>
            </w: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418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</w:tc>
        <w:tc>
          <w:tcPr>
            <w:tcW w:w="269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</w:tc>
      </w:tr>
      <w:tr w:rsidR="008C11DA" w:rsidTr="008C11DA">
        <w:tc>
          <w:tcPr>
            <w:tcW w:w="1843" w:type="dxa"/>
            <w:vMerge w:val="restart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701" w:type="dxa"/>
            <w:vMerge w:val="restart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  </w:t>
            </w:r>
          </w:p>
        </w:tc>
        <w:tc>
          <w:tcPr>
            <w:tcW w:w="992" w:type="dxa"/>
            <w:vMerge w:val="restart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8C11DA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C11D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vMerge w:val="restart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Каратаева Н.В. </w:t>
            </w:r>
          </w:p>
        </w:tc>
        <w:tc>
          <w:tcPr>
            <w:tcW w:w="269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1«Свойства неравенств»</w:t>
            </w:r>
          </w:p>
        </w:tc>
      </w:tr>
      <w:tr w:rsidR="008C11DA" w:rsidTr="008C11DA">
        <w:tc>
          <w:tcPr>
            <w:tcW w:w="1843" w:type="dxa"/>
            <w:vMerge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843" w:type="dxa"/>
            <w:vMerge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«Приближенные вычисления»</w:t>
            </w:r>
          </w:p>
        </w:tc>
      </w:tr>
      <w:tr w:rsidR="008C11DA" w:rsidTr="008C11DA">
        <w:trPr>
          <w:trHeight w:val="866"/>
        </w:trPr>
        <w:tc>
          <w:tcPr>
            <w:tcW w:w="1843" w:type="dxa"/>
            <w:vMerge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C11D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vMerge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«Неравенства с одной переменной»</w:t>
            </w:r>
          </w:p>
        </w:tc>
      </w:tr>
      <w:tr w:rsidR="008C11DA" w:rsidTr="008C11DA">
        <w:trPr>
          <w:trHeight w:val="866"/>
        </w:trPr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C11D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«Квадратные уравнения»</w:t>
            </w:r>
          </w:p>
        </w:tc>
      </w:tr>
      <w:tr w:rsidR="008C11DA" w:rsidTr="008C11DA">
        <w:trPr>
          <w:trHeight w:val="866"/>
        </w:trPr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«Квадратный трехчлен»</w:t>
            </w:r>
          </w:p>
        </w:tc>
      </w:tr>
      <w:tr w:rsidR="008C11DA" w:rsidTr="008C11DA">
        <w:trPr>
          <w:trHeight w:val="581"/>
        </w:trPr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 </w:t>
            </w: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</w:tcBorders>
          </w:tcPr>
          <w:p w:rsidR="008C11DA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C11D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Каратаева Н.В.</w:t>
            </w:r>
          </w:p>
        </w:tc>
        <w:tc>
          <w:tcPr>
            <w:tcW w:w="269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«Метод координат»</w:t>
            </w:r>
          </w:p>
        </w:tc>
      </w:tr>
      <w:tr w:rsidR="008C11DA" w:rsidTr="008C11DA">
        <w:trPr>
          <w:trHeight w:val="581"/>
        </w:trPr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</w:tcBorders>
          </w:tcPr>
          <w:p w:rsidR="008C11DA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C11D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 Соотношение между углами и сторонами треугольника»</w:t>
            </w:r>
          </w:p>
        </w:tc>
      </w:tr>
      <w:tr w:rsidR="008C11DA" w:rsidTr="008C11DA">
        <w:trPr>
          <w:trHeight w:val="581"/>
        </w:trPr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</w:tcBorders>
          </w:tcPr>
          <w:p w:rsidR="008C11DA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7377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Малахова Н.А.</w:t>
            </w:r>
          </w:p>
        </w:tc>
        <w:tc>
          <w:tcPr>
            <w:tcW w:w="2693" w:type="dxa"/>
          </w:tcPr>
          <w:p w:rsidR="008C11DA" w:rsidRDefault="0097377E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«Управление и алгоритмы»</w:t>
            </w:r>
          </w:p>
        </w:tc>
      </w:tr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7377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Голованева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</w:tc>
        <w:tc>
          <w:tcPr>
            <w:tcW w:w="2693" w:type="dxa"/>
          </w:tcPr>
          <w:p w:rsidR="008C11DA" w:rsidRDefault="0097377E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«Виды сложных предложений»</w:t>
            </w:r>
          </w:p>
        </w:tc>
      </w:tr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7377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11DA" w:rsidRDefault="0097377E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№1  с гра</w:t>
            </w:r>
            <w:r w:rsidR="008B408D">
              <w:rPr>
                <w:rFonts w:ascii="Times New Roman" w:hAnsi="Times New Roman" w:cs="Times New Roman"/>
                <w:sz w:val="24"/>
                <w:szCs w:val="24"/>
              </w:rPr>
              <w:t>мматическим заданием «Сложносочине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нное </w:t>
            </w:r>
            <w:r w:rsidR="008B408D">
              <w:rPr>
                <w:rFonts w:ascii="Times New Roman" w:hAnsi="Times New Roman" w:cs="Times New Roman"/>
                <w:sz w:val="24"/>
                <w:szCs w:val="24"/>
              </w:rPr>
              <w:t>предложение»</w:t>
            </w:r>
          </w:p>
        </w:tc>
      </w:tr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B408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11DA" w:rsidRDefault="008B408D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ассуждение</w:t>
            </w:r>
          </w:p>
        </w:tc>
      </w:tr>
      <w:tr w:rsidR="008C11DA" w:rsidTr="008C11DA">
        <w:tc>
          <w:tcPr>
            <w:tcW w:w="1843" w:type="dxa"/>
            <w:tcBorders>
              <w:top w:val="inset" w:sz="6" w:space="0" w:color="auto"/>
              <w:bottom w:val="single" w:sz="18" w:space="0" w:color="auto"/>
            </w:tcBorders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inset" w:sz="6" w:space="0" w:color="auto"/>
              <w:bottom w:val="single" w:sz="18" w:space="0" w:color="auto"/>
            </w:tcBorders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992" w:type="dxa"/>
            <w:tcBorders>
              <w:top w:val="inset" w:sz="6" w:space="0" w:color="auto"/>
              <w:bottom w:val="single" w:sz="18" w:space="0" w:color="auto"/>
            </w:tcBorders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  <w:bottom w:val="single" w:sz="18" w:space="0" w:color="auto"/>
            </w:tcBorders>
          </w:tcPr>
          <w:p w:rsidR="008C11DA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8B408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top w:val="inset" w:sz="6" w:space="0" w:color="auto"/>
              <w:bottom w:val="single" w:sz="18" w:space="0" w:color="auto"/>
            </w:tcBorders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Голованева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</w:tc>
        <w:tc>
          <w:tcPr>
            <w:tcW w:w="2693" w:type="dxa"/>
            <w:tcBorders>
              <w:top w:val="inset" w:sz="6" w:space="0" w:color="auto"/>
              <w:bottom w:val="single" w:sz="18" w:space="0" w:color="auto"/>
            </w:tcBorders>
          </w:tcPr>
          <w:p w:rsidR="008C11DA" w:rsidRDefault="008B408D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№1 «Человек и государство»</w:t>
            </w:r>
          </w:p>
        </w:tc>
      </w:tr>
      <w:tr w:rsidR="008B408D" w:rsidTr="008C11DA">
        <w:trPr>
          <w:trHeight w:val="521"/>
        </w:trPr>
        <w:tc>
          <w:tcPr>
            <w:tcW w:w="1843" w:type="dxa"/>
            <w:tcBorders>
              <w:top w:val="inset" w:sz="6" w:space="0" w:color="auto"/>
              <w:bottom w:val="single" w:sz="18" w:space="0" w:color="auto"/>
            </w:tcBorders>
          </w:tcPr>
          <w:p w:rsidR="008B408D" w:rsidRDefault="008B408D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inset" w:sz="6" w:space="0" w:color="auto"/>
              <w:bottom w:val="single" w:sz="18" w:space="0" w:color="auto"/>
            </w:tcBorders>
          </w:tcPr>
          <w:p w:rsidR="008B408D" w:rsidRDefault="008B408D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inset" w:sz="6" w:space="0" w:color="auto"/>
              <w:bottom w:val="single" w:sz="18" w:space="0" w:color="auto"/>
            </w:tcBorders>
          </w:tcPr>
          <w:p w:rsidR="008B408D" w:rsidRDefault="008B408D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inset" w:sz="6" w:space="0" w:color="auto"/>
              <w:bottom w:val="single" w:sz="18" w:space="0" w:color="auto"/>
            </w:tcBorders>
          </w:tcPr>
          <w:p w:rsidR="008B408D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B408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tcBorders>
              <w:top w:val="inset" w:sz="6" w:space="0" w:color="auto"/>
              <w:bottom w:val="single" w:sz="18" w:space="0" w:color="auto"/>
            </w:tcBorders>
          </w:tcPr>
          <w:p w:rsidR="008B408D" w:rsidRDefault="008B408D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inset" w:sz="6" w:space="0" w:color="auto"/>
              <w:bottom w:val="single" w:sz="18" w:space="0" w:color="auto"/>
            </w:tcBorders>
          </w:tcPr>
          <w:p w:rsidR="008B408D" w:rsidRDefault="008B408D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№2 «Тема любви в лирике А.С.Пушкина».</w:t>
            </w:r>
          </w:p>
        </w:tc>
      </w:tr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B408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Бесчетнова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С.Е.</w:t>
            </w:r>
          </w:p>
        </w:tc>
        <w:tc>
          <w:tcPr>
            <w:tcW w:w="2693" w:type="dxa"/>
          </w:tcPr>
          <w:p w:rsidR="008C11DA" w:rsidRDefault="008B408D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«Мой любимый писатель»</w:t>
            </w:r>
          </w:p>
        </w:tc>
      </w:tr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11DA" w:rsidRDefault="008B408D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«Музыка в моей жизни»</w:t>
            </w:r>
          </w:p>
        </w:tc>
      </w:tr>
      <w:tr w:rsidR="008B408D" w:rsidTr="008C11DA">
        <w:tc>
          <w:tcPr>
            <w:tcW w:w="1843" w:type="dxa"/>
          </w:tcPr>
          <w:p w:rsidR="008B408D" w:rsidRDefault="008B408D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408D" w:rsidRDefault="008B408D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408D" w:rsidRDefault="008B408D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408D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B408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</w:tcPr>
          <w:p w:rsidR="008B408D" w:rsidRDefault="008B408D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B408D" w:rsidRDefault="008B408D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«СМИ»</w:t>
            </w:r>
          </w:p>
        </w:tc>
      </w:tr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="00342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BA309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B408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А.Е.</w:t>
            </w:r>
          </w:p>
        </w:tc>
        <w:tc>
          <w:tcPr>
            <w:tcW w:w="269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r w:rsidR="008B408D">
              <w:rPr>
                <w:rFonts w:ascii="Times New Roman" w:hAnsi="Times New Roman" w:cs="Times New Roman"/>
                <w:sz w:val="24"/>
                <w:szCs w:val="24"/>
              </w:rPr>
              <w:t>ольная работа №</w:t>
            </w:r>
            <w:r w:rsidR="00BA309C">
              <w:rPr>
                <w:rFonts w:ascii="Times New Roman" w:hAnsi="Times New Roman" w:cs="Times New Roman"/>
                <w:sz w:val="24"/>
                <w:szCs w:val="24"/>
              </w:rPr>
              <w:t>1 «От Альп до Сицилии</w:t>
            </w:r>
            <w:proofErr w:type="gramStart"/>
            <w:r w:rsidR="008B40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</w:tr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CF14A9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11DA" w:rsidRDefault="00CF14A9" w:rsidP="00CF1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«Внешняя политика России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408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C11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Pr="001E4403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403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992" w:type="dxa"/>
          </w:tcPr>
          <w:p w:rsidR="008C11DA" w:rsidRPr="001E4403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Pr="001E4403" w:rsidRDefault="00CF14A9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C11D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</w:tcPr>
          <w:p w:rsidR="008C11DA" w:rsidRPr="001E4403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403">
              <w:rPr>
                <w:rFonts w:ascii="Times New Roman" w:hAnsi="Times New Roman" w:cs="Times New Roman"/>
                <w:sz w:val="24"/>
                <w:szCs w:val="24"/>
              </w:rPr>
              <w:t>Лукбанова</w:t>
            </w:r>
            <w:proofErr w:type="spellEnd"/>
            <w:r w:rsidRPr="001E4403">
              <w:rPr>
                <w:rFonts w:ascii="Times New Roman" w:hAnsi="Times New Roman" w:cs="Times New Roman"/>
                <w:sz w:val="24"/>
                <w:szCs w:val="24"/>
              </w:rPr>
              <w:t xml:space="preserve"> А.Е.</w:t>
            </w:r>
          </w:p>
        </w:tc>
        <w:tc>
          <w:tcPr>
            <w:tcW w:w="2693" w:type="dxa"/>
          </w:tcPr>
          <w:p w:rsidR="008C11DA" w:rsidRPr="001E4403" w:rsidRDefault="00CF14A9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№1 «Основы конституционного строя РФ</w:t>
            </w:r>
            <w:r w:rsidR="008C11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FC329E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C11D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11DA" w:rsidRDefault="00FC329E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«Политика</w:t>
            </w:r>
            <w:r w:rsidR="008C11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CF14A9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C11D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11DA" w:rsidRDefault="00FC329E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  <w:r w:rsidR="008C1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14A9">
              <w:rPr>
                <w:rFonts w:ascii="Times New Roman" w:hAnsi="Times New Roman" w:cs="Times New Roman"/>
                <w:sz w:val="24"/>
                <w:szCs w:val="24"/>
              </w:rPr>
              <w:t>«Гражданин  и государство</w:t>
            </w:r>
            <w:r w:rsidR="008C11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FC329E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Евсеева Н.А.</w:t>
            </w:r>
          </w:p>
        </w:tc>
        <w:tc>
          <w:tcPr>
            <w:tcW w:w="2693" w:type="dxa"/>
          </w:tcPr>
          <w:p w:rsidR="008C11DA" w:rsidRDefault="00FC329E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№1 «ПВК. Машиностроение»</w:t>
            </w:r>
          </w:p>
          <w:p w:rsidR="00FC329E" w:rsidRDefault="00FC329E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FC329E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C11D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11DA" w:rsidRDefault="00FC329E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 №3</w:t>
            </w:r>
            <w:r w:rsidR="008C11DA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ТЭК</w:t>
            </w:r>
            <w:r w:rsidR="008C11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C329E" w:rsidTr="008C11DA">
        <w:tc>
          <w:tcPr>
            <w:tcW w:w="1843" w:type="dxa"/>
          </w:tcPr>
          <w:p w:rsidR="00FC329E" w:rsidRDefault="00FC329E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329E" w:rsidRDefault="00FC329E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329E" w:rsidRDefault="00FC329E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C329E" w:rsidRDefault="00573816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</w:t>
            </w:r>
            <w:r w:rsidR="00CF14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C329E" w:rsidRDefault="00FC329E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C329E" w:rsidRDefault="00573816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№4 «Транспорт»</w:t>
            </w:r>
          </w:p>
        </w:tc>
      </w:tr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573816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Малахова Н.А.</w:t>
            </w:r>
          </w:p>
        </w:tc>
        <w:tc>
          <w:tcPr>
            <w:tcW w:w="2693" w:type="dxa"/>
          </w:tcPr>
          <w:p w:rsidR="008C11DA" w:rsidRDefault="00573816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«Перемещение, скорость, ускорение»</w:t>
            </w:r>
          </w:p>
        </w:tc>
      </w:tr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CF14A9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7381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11DA" w:rsidRDefault="00573816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«Законы взаимодействия»</w:t>
            </w:r>
          </w:p>
        </w:tc>
      </w:tr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CF14A9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7381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Голобородько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269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 w:rsidR="00573816">
              <w:rPr>
                <w:rFonts w:ascii="Times New Roman" w:hAnsi="Times New Roman" w:cs="Times New Roman"/>
                <w:sz w:val="24"/>
                <w:szCs w:val="24"/>
              </w:rPr>
              <w:t>ая работа №1 «Молекулярный уровень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573816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  <w:r w:rsidR="00CF14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573816">
              <w:rPr>
                <w:rFonts w:ascii="Times New Roman" w:hAnsi="Times New Roman" w:cs="Times New Roman"/>
                <w:sz w:val="24"/>
                <w:szCs w:val="24"/>
              </w:rPr>
              <w:t xml:space="preserve"> №2 «Клеточный уровень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CF14A9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7381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Голобородько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2693" w:type="dxa"/>
          </w:tcPr>
          <w:p w:rsidR="008C11DA" w:rsidRDefault="00573816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«Химические реакции в растворах электролитов»</w:t>
            </w:r>
          </w:p>
        </w:tc>
      </w:tr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CF14A9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C11D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Евсеева Н.А</w:t>
            </w:r>
          </w:p>
        </w:tc>
        <w:tc>
          <w:tcPr>
            <w:tcW w:w="2693" w:type="dxa"/>
          </w:tcPr>
          <w:p w:rsidR="008C11DA" w:rsidRDefault="00CF14A9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 №1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Нанотехнологии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C1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CF14A9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C11D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Авсецин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269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№1 за первое полугодие </w:t>
            </w:r>
          </w:p>
        </w:tc>
      </w:tr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CF14A9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Авсецин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2693" w:type="dxa"/>
          </w:tcPr>
          <w:p w:rsidR="008C11DA" w:rsidRDefault="00CF14A9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№1 «Действия в ЕС»</w:t>
            </w:r>
            <w:r w:rsidR="008C1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5D87" w:rsidTr="008C11DA">
        <w:tc>
          <w:tcPr>
            <w:tcW w:w="1843" w:type="dxa"/>
          </w:tcPr>
          <w:p w:rsidR="00825D87" w:rsidRDefault="00825D87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5D87" w:rsidRDefault="00825D87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25D87" w:rsidRDefault="00825D87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25D87" w:rsidRDefault="00CF14A9" w:rsidP="00CF14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843" w:type="dxa"/>
          </w:tcPr>
          <w:p w:rsidR="00825D87" w:rsidRDefault="00825D87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25D87" w:rsidRDefault="00825D87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="00CF14A9">
              <w:rPr>
                <w:rFonts w:ascii="Times New Roman" w:hAnsi="Times New Roman" w:cs="Times New Roman"/>
                <w:sz w:val="24"/>
                <w:szCs w:val="24"/>
              </w:rPr>
              <w:t>№1 «Безопасность в природных условиях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C11DA" w:rsidTr="008C11DA">
        <w:tc>
          <w:tcPr>
            <w:tcW w:w="1843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DA" w:rsidRDefault="00825D87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</w:tc>
        <w:tc>
          <w:tcPr>
            <w:tcW w:w="992" w:type="dxa"/>
          </w:tcPr>
          <w:p w:rsidR="008C11DA" w:rsidRDefault="008C11DA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11DA" w:rsidRDefault="004F2FDC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C11D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</w:tcPr>
          <w:p w:rsidR="008C11DA" w:rsidRDefault="00825D87" w:rsidP="008C11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Волоцкова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2693" w:type="dxa"/>
          </w:tcPr>
          <w:p w:rsidR="008C11DA" w:rsidRDefault="004F2FDC" w:rsidP="004F2FD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темы. </w:t>
            </w:r>
          </w:p>
        </w:tc>
      </w:tr>
    </w:tbl>
    <w:p w:rsidR="008C11DA" w:rsidRDefault="008C11DA" w:rsidP="008C11D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DA" w:rsidRDefault="008C11DA" w:rsidP="008C11D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DA" w:rsidRDefault="008C11DA" w:rsidP="008C11D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DA" w:rsidRDefault="008C11DA" w:rsidP="008C11D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DA" w:rsidRDefault="008C11DA" w:rsidP="008C11D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DA" w:rsidRDefault="008C11DA" w:rsidP="008C11D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DA" w:rsidRDefault="008C11DA" w:rsidP="008C11D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C11DA" w:rsidRDefault="008C11DA" w:rsidP="008C11DA"/>
    <w:p w:rsidR="00842571" w:rsidRDefault="00842571"/>
    <w:sectPr w:rsidR="00842571" w:rsidSect="00CE0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6295"/>
    <w:rsid w:val="00026240"/>
    <w:rsid w:val="00031CD8"/>
    <w:rsid w:val="00094BD8"/>
    <w:rsid w:val="00174244"/>
    <w:rsid w:val="001E4403"/>
    <w:rsid w:val="00226295"/>
    <w:rsid w:val="002445F5"/>
    <w:rsid w:val="00294E5E"/>
    <w:rsid w:val="002A522E"/>
    <w:rsid w:val="002A538D"/>
    <w:rsid w:val="0033524C"/>
    <w:rsid w:val="003425D4"/>
    <w:rsid w:val="003659FF"/>
    <w:rsid w:val="003C07B4"/>
    <w:rsid w:val="003D4970"/>
    <w:rsid w:val="003F0049"/>
    <w:rsid w:val="003F5FC9"/>
    <w:rsid w:val="004545BF"/>
    <w:rsid w:val="004A1B93"/>
    <w:rsid w:val="004F2FDC"/>
    <w:rsid w:val="005230DC"/>
    <w:rsid w:val="005360AB"/>
    <w:rsid w:val="00553D30"/>
    <w:rsid w:val="0056009C"/>
    <w:rsid w:val="00573816"/>
    <w:rsid w:val="005A2BA5"/>
    <w:rsid w:val="005A7440"/>
    <w:rsid w:val="005D2881"/>
    <w:rsid w:val="005F585D"/>
    <w:rsid w:val="00617A2B"/>
    <w:rsid w:val="00651423"/>
    <w:rsid w:val="00691951"/>
    <w:rsid w:val="006C2D88"/>
    <w:rsid w:val="006D3A58"/>
    <w:rsid w:val="006F3484"/>
    <w:rsid w:val="00760A9C"/>
    <w:rsid w:val="00763E65"/>
    <w:rsid w:val="007824A5"/>
    <w:rsid w:val="00815069"/>
    <w:rsid w:val="0082343C"/>
    <w:rsid w:val="00825D87"/>
    <w:rsid w:val="008405F6"/>
    <w:rsid w:val="00842571"/>
    <w:rsid w:val="00860028"/>
    <w:rsid w:val="0088475E"/>
    <w:rsid w:val="008956CC"/>
    <w:rsid w:val="008B408D"/>
    <w:rsid w:val="008C11DA"/>
    <w:rsid w:val="008C3DD6"/>
    <w:rsid w:val="008F4D54"/>
    <w:rsid w:val="00914D07"/>
    <w:rsid w:val="0092225B"/>
    <w:rsid w:val="00940647"/>
    <w:rsid w:val="0097377E"/>
    <w:rsid w:val="009F0C2B"/>
    <w:rsid w:val="00A300AE"/>
    <w:rsid w:val="00A605B8"/>
    <w:rsid w:val="00A67891"/>
    <w:rsid w:val="00A7666E"/>
    <w:rsid w:val="00A839BA"/>
    <w:rsid w:val="00AA11F2"/>
    <w:rsid w:val="00B138F9"/>
    <w:rsid w:val="00B40D43"/>
    <w:rsid w:val="00BA309C"/>
    <w:rsid w:val="00BB5425"/>
    <w:rsid w:val="00BD35D8"/>
    <w:rsid w:val="00C70B20"/>
    <w:rsid w:val="00CE02DC"/>
    <w:rsid w:val="00CE0B80"/>
    <w:rsid w:val="00CF14A9"/>
    <w:rsid w:val="00D61ABF"/>
    <w:rsid w:val="00E32A65"/>
    <w:rsid w:val="00E3462B"/>
    <w:rsid w:val="00E41CCB"/>
    <w:rsid w:val="00E47B7F"/>
    <w:rsid w:val="00E74540"/>
    <w:rsid w:val="00EC7C7E"/>
    <w:rsid w:val="00EE4E92"/>
    <w:rsid w:val="00F4724E"/>
    <w:rsid w:val="00F60082"/>
    <w:rsid w:val="00F61BA0"/>
    <w:rsid w:val="00F77B0A"/>
    <w:rsid w:val="00FB1265"/>
    <w:rsid w:val="00FB6070"/>
    <w:rsid w:val="00FC3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6295"/>
    <w:pPr>
      <w:spacing w:after="0" w:line="240" w:lineRule="auto"/>
    </w:pPr>
  </w:style>
  <w:style w:type="table" w:styleId="a4">
    <w:name w:val="Table Grid"/>
    <w:basedOn w:val="a1"/>
    <w:uiPriority w:val="59"/>
    <w:rsid w:val="002262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5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06CA2-E1C1-4246-8281-2D2EC3EBA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15</Pages>
  <Words>2268</Words>
  <Characters>12930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38</cp:revision>
  <dcterms:created xsi:type="dcterms:W3CDTF">2001-12-31T22:14:00Z</dcterms:created>
  <dcterms:modified xsi:type="dcterms:W3CDTF">2023-11-27T12:40:00Z</dcterms:modified>
</cp:coreProperties>
</file>